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2AE0902B" w:rsidR="002673B7" w:rsidRPr="00230549" w:rsidRDefault="003E5B59" w:rsidP="00230549">
      <w:pPr>
        <w:rPr>
          <w:rFonts w:cstheme="minorHAnsi"/>
        </w:rPr>
      </w:pPr>
      <w:r>
        <w:rPr>
          <w:rFonts w:cstheme="minorHAnsi"/>
        </w:rPr>
        <w:t>September 18</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256"/>
      </w:tblGrid>
      <w:tr w:rsidR="002673B7" w:rsidRPr="00230549" w14:paraId="1A51F12A" w14:textId="77777777" w:rsidTr="00EA2C9F">
        <w:tc>
          <w:tcPr>
            <w:tcW w:w="5346"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256"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7420F6E9"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72555F">
        <w:rPr>
          <w:rFonts w:cstheme="minorHAnsi"/>
        </w:rPr>
        <w:t xml:space="preserve">, </w:t>
      </w:r>
      <w:r w:rsidR="0038433D">
        <w:rPr>
          <w:rFonts w:cstheme="minorHAnsi"/>
        </w:rPr>
        <w:t>Joseph Cacciatore – Vice Chair</w:t>
      </w:r>
      <w:r w:rsidR="0072555F">
        <w:rPr>
          <w:rFonts w:cstheme="minorHAnsi"/>
        </w:rPr>
        <w:t>,</w:t>
      </w:r>
      <w:r w:rsidR="005D321F">
        <w:rPr>
          <w:rFonts w:cstheme="minorHAnsi"/>
        </w:rPr>
        <w:t xml:space="preserve"> and </w:t>
      </w:r>
      <w:r w:rsidR="0038433D">
        <w:rPr>
          <w:rFonts w:cstheme="minorHAnsi"/>
        </w:rPr>
        <w:t>Robert Nigrello</w:t>
      </w:r>
      <w:r w:rsidR="007A446F">
        <w:rPr>
          <w:rFonts w:cstheme="minorHAnsi"/>
        </w:rPr>
        <w:t>.</w:t>
      </w:r>
    </w:p>
    <w:p w14:paraId="1301EF85" w14:textId="4C05B912"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 xml:space="preserve">, </w:t>
      </w:r>
      <w:r w:rsidR="003E5B59">
        <w:rPr>
          <w:rFonts w:cstheme="minorHAnsi"/>
        </w:rPr>
        <w:t xml:space="preserve">Dan Bodwell, and </w:t>
      </w:r>
      <w:r w:rsidR="003E5B59" w:rsidRPr="003E5B59">
        <w:rPr>
          <w:rFonts w:cstheme="minorHAnsi"/>
        </w:rPr>
        <w:t xml:space="preserve">Library Trustee </w:t>
      </w:r>
      <w:proofErr w:type="gramStart"/>
      <w:r w:rsidR="003E5B59" w:rsidRPr="003E5B59">
        <w:rPr>
          <w:rFonts w:cstheme="minorHAnsi"/>
        </w:rPr>
        <w:t>Robert  Minicucci</w:t>
      </w:r>
      <w:proofErr w:type="gramEnd"/>
      <w:r w:rsidR="004A59AF">
        <w:rPr>
          <w:rFonts w:cstheme="minorHAnsi"/>
        </w:rPr>
        <w:t>.</w:t>
      </w:r>
    </w:p>
    <w:p w14:paraId="6182CAFD" w14:textId="1AF44E3B"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963C87">
        <w:rPr>
          <w:rFonts w:cstheme="minorHAnsi"/>
        </w:rPr>
        <w:t>6</w:t>
      </w:r>
      <w:r w:rsidR="006C14B9">
        <w:rPr>
          <w:rFonts w:cstheme="minorHAnsi"/>
        </w:rPr>
        <w:t>:30pm with the roll call</w:t>
      </w:r>
      <w:r w:rsidR="00255448">
        <w:rPr>
          <w:rFonts w:cstheme="minorHAnsi"/>
        </w:rPr>
        <w:t>.</w:t>
      </w:r>
      <w:r w:rsidR="00963C87">
        <w:rPr>
          <w:rFonts w:cstheme="minorHAnsi"/>
        </w:rPr>
        <w:t xml:space="preserve"> </w:t>
      </w:r>
    </w:p>
    <w:p w14:paraId="1F5E21CA" w14:textId="4BFBDF87"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31496FC5" w:rsidR="00D35226" w:rsidRDefault="00D35226" w:rsidP="00862A29">
      <w:pPr>
        <w:jc w:val="both"/>
        <w:rPr>
          <w:rFonts w:cstheme="minorHAnsi"/>
        </w:rPr>
      </w:pPr>
      <w:bookmarkStart w:id="1" w:name="_Hlk133865386"/>
      <w:r>
        <w:rPr>
          <w:rFonts w:cstheme="minorHAnsi"/>
        </w:rPr>
        <w:t xml:space="preserve">The Board reviewed the </w:t>
      </w:r>
      <w:r w:rsidR="003E5B59">
        <w:rPr>
          <w:rFonts w:cstheme="minorHAnsi"/>
        </w:rPr>
        <w:t>September 6</w:t>
      </w:r>
      <w:r>
        <w:rPr>
          <w:rFonts w:cstheme="minorHAnsi"/>
        </w:rPr>
        <w:t xml:space="preserve">, </w:t>
      </w:r>
      <w:proofErr w:type="gramStart"/>
      <w:r>
        <w:rPr>
          <w:rFonts w:cstheme="minorHAnsi"/>
        </w:rPr>
        <w:t>2023</w:t>
      </w:r>
      <w:proofErr w:type="gramEnd"/>
      <w:r>
        <w:rPr>
          <w:rFonts w:cstheme="minorHAnsi"/>
        </w:rPr>
        <w:t xml:space="preserve"> public</w:t>
      </w:r>
      <w:r w:rsidR="00B91048">
        <w:rPr>
          <w:rFonts w:cstheme="minorHAnsi"/>
        </w:rPr>
        <w:t>, nonpublic session I, nonpublic session II</w:t>
      </w:r>
      <w:r w:rsidR="003E5B59">
        <w:rPr>
          <w:rFonts w:cstheme="minorHAnsi"/>
        </w:rPr>
        <w:t>,</w:t>
      </w:r>
      <w:r>
        <w:rPr>
          <w:rFonts w:cstheme="minorHAnsi"/>
        </w:rPr>
        <w:t xml:space="preserve"> </w:t>
      </w:r>
      <w:r w:rsidR="003E5B59">
        <w:rPr>
          <w:rFonts w:cstheme="minorHAnsi"/>
        </w:rPr>
        <w:t xml:space="preserve">and nonpublic session III </w:t>
      </w:r>
      <w:r>
        <w:rPr>
          <w:rFonts w:cstheme="minorHAnsi"/>
        </w:rPr>
        <w:t>meeting minutes.</w:t>
      </w:r>
      <w:r w:rsidR="003C5C3F">
        <w:rPr>
          <w:rFonts w:cstheme="minorHAnsi"/>
        </w:rPr>
        <w:t xml:space="preserve"> They noted that the nonpublic meeting minutes review mandate (</w:t>
      </w:r>
      <w:r w:rsidR="003C5C3F" w:rsidRPr="00D27E21">
        <w:rPr>
          <w:rFonts w:cstheme="minorHAnsi"/>
        </w:rPr>
        <w:t xml:space="preserve">HB </w:t>
      </w:r>
      <w:r w:rsidR="00D27E21" w:rsidRPr="00D27E21">
        <w:rPr>
          <w:rFonts w:cstheme="minorHAnsi"/>
        </w:rPr>
        <w:t>321</w:t>
      </w:r>
      <w:r w:rsidR="003C5C3F" w:rsidRPr="00D27E21">
        <w:rPr>
          <w:rFonts w:cstheme="minorHAnsi"/>
        </w:rPr>
        <w:t>)</w:t>
      </w:r>
      <w:r w:rsidR="003C5C3F">
        <w:rPr>
          <w:rFonts w:cstheme="minorHAnsi"/>
        </w:rPr>
        <w:t xml:space="preserve"> will being after the next board meeting. </w:t>
      </w:r>
    </w:p>
    <w:p w14:paraId="2492849E" w14:textId="32F484BA"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B91048">
        <w:rPr>
          <w:rFonts w:cstheme="minorHAnsi"/>
          <w:b/>
          <w:bCs/>
        </w:rPr>
        <w:t>Chairman Caron</w:t>
      </w:r>
      <w:r w:rsidR="00A46F5D">
        <w:rPr>
          <w:rFonts w:cstheme="minorHAnsi"/>
          <w:b/>
          <w:bCs/>
        </w:rPr>
        <w:t xml:space="preserve"> </w:t>
      </w:r>
      <w:r w:rsidR="008A7E77">
        <w:rPr>
          <w:rFonts w:cstheme="minorHAnsi"/>
          <w:b/>
          <w:bCs/>
        </w:rPr>
        <w:t xml:space="preserve">motioned to approve </w:t>
      </w:r>
      <w:r w:rsidR="003E5B59">
        <w:rPr>
          <w:rFonts w:cstheme="minorHAnsi"/>
          <w:b/>
          <w:bCs/>
        </w:rPr>
        <w:t xml:space="preserve">the September 6, </w:t>
      </w:r>
      <w:proofErr w:type="gramStart"/>
      <w:r w:rsidR="003E5B59">
        <w:rPr>
          <w:rFonts w:cstheme="minorHAnsi"/>
          <w:b/>
          <w:bCs/>
        </w:rPr>
        <w:t>2023</w:t>
      </w:r>
      <w:proofErr w:type="gramEnd"/>
      <w:r w:rsidR="003E5B59">
        <w:rPr>
          <w:rFonts w:cstheme="minorHAnsi"/>
          <w:b/>
          <w:bCs/>
        </w:rPr>
        <w:t xml:space="preserve"> </w:t>
      </w:r>
      <w:r w:rsidR="00B91048">
        <w:rPr>
          <w:rFonts w:cstheme="minorHAnsi"/>
          <w:b/>
          <w:bCs/>
        </w:rPr>
        <w:t xml:space="preserve">public and </w:t>
      </w:r>
      <w:r w:rsidR="003C5C3F">
        <w:rPr>
          <w:rFonts w:cstheme="minorHAnsi"/>
          <w:b/>
          <w:bCs/>
        </w:rPr>
        <w:t xml:space="preserve">three </w:t>
      </w:r>
      <w:r w:rsidR="00B91048">
        <w:rPr>
          <w:rFonts w:cstheme="minorHAnsi"/>
          <w:b/>
          <w:bCs/>
        </w:rPr>
        <w:t xml:space="preserve">nonpublic </w:t>
      </w:r>
      <w:r w:rsidR="003C5C3F">
        <w:rPr>
          <w:rFonts w:cstheme="minorHAnsi"/>
          <w:b/>
          <w:bCs/>
        </w:rPr>
        <w:t xml:space="preserve">sessions </w:t>
      </w:r>
      <w:r w:rsidR="00B91048">
        <w:rPr>
          <w:rFonts w:cstheme="minorHAnsi"/>
          <w:b/>
          <w:bCs/>
        </w:rPr>
        <w:t>meeting minutes</w:t>
      </w:r>
      <w:r>
        <w:rPr>
          <w:rFonts w:cstheme="minorHAnsi"/>
          <w:b/>
          <w:bCs/>
        </w:rPr>
        <w:t>;</w:t>
      </w:r>
      <w:r w:rsidRPr="00385547">
        <w:rPr>
          <w:rFonts w:cstheme="minorHAnsi"/>
          <w:b/>
          <w:bCs/>
        </w:rPr>
        <w:t xml:space="preserve"> seconded</w:t>
      </w:r>
      <w:r w:rsidR="0038433D" w:rsidRPr="0038433D">
        <w:rPr>
          <w:rFonts w:cstheme="minorHAnsi"/>
          <w:b/>
          <w:bCs/>
        </w:rPr>
        <w:t xml:space="preserve"> </w:t>
      </w:r>
      <w:r w:rsidR="0038433D">
        <w:rPr>
          <w:rFonts w:cstheme="minorHAnsi"/>
          <w:b/>
          <w:bCs/>
        </w:rPr>
        <w:t>by</w:t>
      </w:r>
      <w:r w:rsidR="00A46F5D" w:rsidRPr="00A46F5D">
        <w:rPr>
          <w:rFonts w:cstheme="minorHAnsi"/>
          <w:b/>
          <w:bCs/>
        </w:rPr>
        <w:t xml:space="preserve"> </w:t>
      </w:r>
      <w:r w:rsidR="003E5B59">
        <w:rPr>
          <w:rFonts w:cstheme="minorHAnsi"/>
          <w:b/>
          <w:bCs/>
        </w:rPr>
        <w:t>Vice Chair Cacciatore</w:t>
      </w:r>
      <w:r w:rsidRPr="00385547">
        <w:rPr>
          <w:rFonts w:cstheme="minorHAnsi"/>
          <w:b/>
          <w:bCs/>
        </w:rPr>
        <w:t xml:space="preserve">.  The motion passed </w:t>
      </w:r>
      <w:r w:rsidR="005D321F">
        <w:rPr>
          <w:rFonts w:cstheme="minorHAnsi"/>
          <w:b/>
          <w:bCs/>
        </w:rPr>
        <w:t>3</w:t>
      </w:r>
      <w:r w:rsidRPr="00385547">
        <w:rPr>
          <w:rFonts w:cstheme="minorHAnsi"/>
          <w:b/>
          <w:bCs/>
        </w:rPr>
        <w:t>-0-0.</w:t>
      </w:r>
    </w:p>
    <w:bookmarkEnd w:id="1"/>
    <w:p w14:paraId="5C2DD399" w14:textId="2DFC05FD" w:rsidR="00255448" w:rsidRPr="00CC79DC" w:rsidRDefault="00E55409" w:rsidP="00862A29">
      <w:pPr>
        <w:jc w:val="both"/>
        <w:rPr>
          <w:rFonts w:cstheme="minorHAnsi"/>
          <w:b/>
          <w:bCs/>
          <w:i/>
          <w:iCs/>
        </w:rPr>
      </w:pPr>
      <w:r w:rsidRPr="00CC79DC">
        <w:rPr>
          <w:rFonts w:cstheme="minorHAnsi"/>
          <w:b/>
          <w:bCs/>
          <w:i/>
          <w:iCs/>
        </w:rPr>
        <w:t>Accounts Payable Check Registers</w:t>
      </w:r>
    </w:p>
    <w:p w14:paraId="3A26041C" w14:textId="48D3C33B"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accounts payable check</w:t>
      </w:r>
      <w:r w:rsidR="0038433D">
        <w:rPr>
          <w:rFonts w:cstheme="minorHAnsi"/>
        </w:rPr>
        <w:t xml:space="preserve"> register</w:t>
      </w:r>
      <w:r w:rsidR="003E5B59">
        <w:rPr>
          <w:rFonts w:cstheme="minorHAnsi"/>
        </w:rPr>
        <w:t>s</w:t>
      </w:r>
      <w:r w:rsidR="0038433D">
        <w:rPr>
          <w:rFonts w:cstheme="minorHAnsi"/>
        </w:rPr>
        <w:t xml:space="preserve"> dated </w:t>
      </w:r>
      <w:r w:rsidR="003E5B59">
        <w:rPr>
          <w:rFonts w:cstheme="minorHAnsi"/>
        </w:rPr>
        <w:t>September 7</w:t>
      </w:r>
      <w:r w:rsidR="0038433D">
        <w:rPr>
          <w:rFonts w:cstheme="minorHAnsi"/>
        </w:rPr>
        <w:t xml:space="preserve">, </w:t>
      </w:r>
      <w:proofErr w:type="gramStart"/>
      <w:r w:rsidR="0038433D">
        <w:rPr>
          <w:rFonts w:cstheme="minorHAnsi"/>
        </w:rPr>
        <w:t>2023</w:t>
      </w:r>
      <w:proofErr w:type="gramEnd"/>
      <w:r w:rsidR="0038433D">
        <w:rPr>
          <w:rFonts w:cstheme="minorHAnsi"/>
        </w:rPr>
        <w:t xml:space="preserve"> in the amount of $</w:t>
      </w:r>
      <w:r w:rsidR="003E5B59">
        <w:rPr>
          <w:rFonts w:cstheme="minorHAnsi"/>
        </w:rPr>
        <w:t>52,990.49 and September 15, 2023 in the amount of $53,809.92</w:t>
      </w:r>
      <w:r>
        <w:rPr>
          <w:rFonts w:cstheme="minorHAnsi"/>
        </w:rPr>
        <w:t>.</w:t>
      </w:r>
    </w:p>
    <w:p w14:paraId="5F787E10" w14:textId="3D17D1EF"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B91048">
        <w:rPr>
          <w:rFonts w:cstheme="minorHAnsi"/>
          <w:b/>
          <w:bCs/>
        </w:rPr>
        <w:t xml:space="preserve">Vice Chair Cacciatore </w:t>
      </w:r>
      <w:r w:rsidRPr="00385547">
        <w:rPr>
          <w:rFonts w:cstheme="minorHAnsi"/>
          <w:b/>
          <w:bCs/>
        </w:rPr>
        <w:t xml:space="preserve">motioned to </w:t>
      </w:r>
      <w:r>
        <w:rPr>
          <w:rFonts w:cstheme="minorHAnsi"/>
          <w:b/>
          <w:bCs/>
        </w:rPr>
        <w:t>approve and sign the accounts payable check register</w:t>
      </w:r>
      <w:r w:rsidR="003E5B59">
        <w:rPr>
          <w:rFonts w:cstheme="minorHAnsi"/>
          <w:b/>
          <w:bCs/>
        </w:rPr>
        <w:t>s dated</w:t>
      </w:r>
      <w:r w:rsidR="0041205F">
        <w:rPr>
          <w:rFonts w:cstheme="minorHAnsi"/>
          <w:b/>
          <w:bCs/>
        </w:rPr>
        <w:t xml:space="preserve"> </w:t>
      </w:r>
      <w:r w:rsidR="003E5B59" w:rsidRPr="003E5B59">
        <w:rPr>
          <w:rFonts w:cstheme="minorHAnsi"/>
          <w:b/>
          <w:bCs/>
        </w:rPr>
        <w:t xml:space="preserve">September 7, </w:t>
      </w:r>
      <w:proofErr w:type="gramStart"/>
      <w:r w:rsidR="003E5B59" w:rsidRPr="003E5B59">
        <w:rPr>
          <w:rFonts w:cstheme="minorHAnsi"/>
          <w:b/>
          <w:bCs/>
        </w:rPr>
        <w:t>2023</w:t>
      </w:r>
      <w:proofErr w:type="gramEnd"/>
      <w:r w:rsidR="003E5B59" w:rsidRPr="003E5B59">
        <w:rPr>
          <w:rFonts w:cstheme="minorHAnsi"/>
          <w:b/>
          <w:bCs/>
        </w:rPr>
        <w:t xml:space="preserve"> in the amount of $52,990.49 and September 15, 2023 in the amount of $53,809.92</w:t>
      </w:r>
      <w:r>
        <w:rPr>
          <w:rFonts w:cstheme="minorHAnsi"/>
          <w:b/>
          <w:bCs/>
        </w:rPr>
        <w:t>;</w:t>
      </w:r>
      <w:r w:rsidRPr="00385547">
        <w:rPr>
          <w:rFonts w:cstheme="minorHAnsi"/>
          <w:b/>
          <w:bCs/>
        </w:rPr>
        <w:t xml:space="preserve"> seconded by</w:t>
      </w:r>
      <w:r w:rsidR="003C5C3F" w:rsidRPr="003C5C3F">
        <w:rPr>
          <w:rFonts w:cstheme="minorHAnsi"/>
          <w:b/>
          <w:bCs/>
        </w:rPr>
        <w:t xml:space="preserve"> </w:t>
      </w:r>
      <w:r w:rsidR="003C5C3F">
        <w:rPr>
          <w:rFonts w:cstheme="minorHAnsi"/>
          <w:b/>
          <w:bCs/>
        </w:rPr>
        <w:t>Mr. Nigrello</w:t>
      </w:r>
      <w:r w:rsidRPr="00385547">
        <w:rPr>
          <w:rFonts w:cstheme="minorHAnsi"/>
          <w:b/>
          <w:bCs/>
        </w:rPr>
        <w:t xml:space="preserve">.  </w:t>
      </w:r>
      <w:r w:rsidR="0041205F" w:rsidRPr="00385547">
        <w:rPr>
          <w:rFonts w:cstheme="minorHAnsi"/>
          <w:b/>
          <w:bCs/>
        </w:rPr>
        <w:t xml:space="preserve">The motion passed </w:t>
      </w:r>
      <w:r w:rsidR="005D321F">
        <w:rPr>
          <w:rFonts w:cstheme="minorHAnsi"/>
          <w:b/>
          <w:bCs/>
        </w:rPr>
        <w:t>3</w:t>
      </w:r>
      <w:r w:rsidR="0041205F" w:rsidRPr="00385547">
        <w:rPr>
          <w:rFonts w:cstheme="minorHAnsi"/>
          <w:b/>
          <w:bCs/>
        </w:rPr>
        <w:t>-0-0.</w:t>
      </w:r>
    </w:p>
    <w:p w14:paraId="614D9DF2" w14:textId="18BA12AF" w:rsidR="00632E5C" w:rsidRDefault="00632E5C" w:rsidP="002E5834">
      <w:pPr>
        <w:jc w:val="both"/>
        <w:rPr>
          <w:rFonts w:cstheme="minorHAnsi"/>
          <w:b/>
          <w:bCs/>
          <w:i/>
          <w:iCs/>
        </w:rPr>
      </w:pPr>
      <w:bookmarkStart w:id="2" w:name="_Hlk126007331"/>
      <w:r>
        <w:rPr>
          <w:rFonts w:cstheme="minorHAnsi"/>
          <w:b/>
          <w:bCs/>
          <w:i/>
          <w:iCs/>
        </w:rPr>
        <w:t>Payroll Registers</w:t>
      </w:r>
    </w:p>
    <w:p w14:paraId="19F8857B" w14:textId="77777777" w:rsidR="003E5B59" w:rsidRDefault="003E5B59" w:rsidP="003E5B59">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w:t>
      </w:r>
      <w:bookmarkStart w:id="3" w:name="_Hlk139973573"/>
      <w:r>
        <w:rPr>
          <w:rFonts w:cstheme="minorHAnsi"/>
        </w:rPr>
        <w:t xml:space="preserve">September 15, </w:t>
      </w:r>
      <w:proofErr w:type="gramStart"/>
      <w:r>
        <w:rPr>
          <w:rFonts w:cstheme="minorHAnsi"/>
        </w:rPr>
        <w:t>2023</w:t>
      </w:r>
      <w:proofErr w:type="gramEnd"/>
      <w:r>
        <w:rPr>
          <w:rFonts w:cstheme="minorHAnsi"/>
        </w:rPr>
        <w:t xml:space="preserve"> in the amount of $</w:t>
      </w:r>
      <w:bookmarkEnd w:id="3"/>
      <w:r>
        <w:rPr>
          <w:rFonts w:cstheme="minorHAnsi"/>
        </w:rPr>
        <w:t>40,396.37.</w:t>
      </w:r>
    </w:p>
    <w:p w14:paraId="6E25848A" w14:textId="77777777" w:rsidR="003E5B59" w:rsidRPr="00385547" w:rsidRDefault="003E5B59" w:rsidP="003E5B5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payroll register dated </w:t>
      </w:r>
      <w:r w:rsidRPr="003E5B59">
        <w:rPr>
          <w:rFonts w:cstheme="minorHAnsi"/>
          <w:b/>
          <w:bCs/>
        </w:rPr>
        <w:t xml:space="preserve">September 15, </w:t>
      </w:r>
      <w:proofErr w:type="gramStart"/>
      <w:r w:rsidRPr="003E5B59">
        <w:rPr>
          <w:rFonts w:cstheme="minorHAnsi"/>
          <w:b/>
          <w:bCs/>
        </w:rPr>
        <w:t>2023</w:t>
      </w:r>
      <w:proofErr w:type="gramEnd"/>
      <w:r w:rsidRPr="003E5B59">
        <w:rPr>
          <w:rFonts w:cstheme="minorHAnsi"/>
          <w:b/>
          <w:bCs/>
        </w:rPr>
        <w:t xml:space="preserve"> in the amount of $40,396.37</w:t>
      </w:r>
      <w:r>
        <w:rPr>
          <w:rFonts w:cstheme="minorHAnsi"/>
          <w:b/>
          <w:bCs/>
        </w:rPr>
        <w:t>;</w:t>
      </w:r>
      <w:r w:rsidRPr="00385547">
        <w:rPr>
          <w:rFonts w:cstheme="minorHAnsi"/>
          <w:b/>
          <w:bCs/>
        </w:rPr>
        <w:t xml:space="preserve"> seconded by</w:t>
      </w:r>
      <w:r w:rsidRPr="003E5B59">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52387BC5" w14:textId="3B9D2F7C" w:rsidR="00952314" w:rsidRDefault="00952314" w:rsidP="002E5834">
      <w:pPr>
        <w:jc w:val="both"/>
        <w:rPr>
          <w:rFonts w:cstheme="minorHAnsi"/>
          <w:b/>
          <w:bCs/>
          <w:i/>
          <w:iCs/>
        </w:rPr>
      </w:pPr>
      <w:r>
        <w:rPr>
          <w:rFonts w:cstheme="minorHAnsi"/>
          <w:b/>
          <w:bCs/>
          <w:i/>
          <w:iCs/>
        </w:rPr>
        <w:t>Police Special Detail</w:t>
      </w:r>
    </w:p>
    <w:p w14:paraId="7B6317EA" w14:textId="2CF72DF9" w:rsidR="002E5834" w:rsidRDefault="002E5834" w:rsidP="00654057">
      <w:pPr>
        <w:jc w:val="both"/>
        <w:rPr>
          <w:rFonts w:cstheme="minorHAnsi"/>
        </w:rPr>
      </w:pPr>
      <w:bookmarkStart w:id="4" w:name="_Hlk137562394"/>
      <w:r>
        <w:rPr>
          <w:rFonts w:cstheme="minorHAnsi"/>
        </w:rPr>
        <w:t xml:space="preserve">Chairman </w:t>
      </w:r>
      <w:r w:rsidR="00654057">
        <w:rPr>
          <w:rFonts w:cstheme="minorHAnsi"/>
        </w:rPr>
        <w:t>Caron</w:t>
      </w:r>
      <w:r>
        <w:rPr>
          <w:rFonts w:cstheme="minorHAnsi"/>
        </w:rPr>
        <w:t xml:space="preserve"> presented, for board review and questions, police special detail payroll </w:t>
      </w:r>
      <w:proofErr w:type="gramStart"/>
      <w:r>
        <w:rPr>
          <w:rFonts w:cstheme="minorHAnsi"/>
        </w:rPr>
        <w:t>register</w:t>
      </w:r>
      <w:proofErr w:type="gramEnd"/>
      <w:r>
        <w:rPr>
          <w:rFonts w:cstheme="minorHAnsi"/>
        </w:rPr>
        <w:t xml:space="preserve"> </w:t>
      </w:r>
      <w:r w:rsidR="00252A5F">
        <w:rPr>
          <w:rFonts w:cstheme="minorHAnsi"/>
        </w:rPr>
        <w:t>for the period of</w:t>
      </w:r>
      <w:r w:rsidR="00654057">
        <w:rPr>
          <w:rFonts w:cstheme="minorHAnsi"/>
        </w:rPr>
        <w:t xml:space="preserve"> </w:t>
      </w:r>
      <w:r w:rsidR="003E5B59">
        <w:rPr>
          <w:rFonts w:cstheme="minorHAnsi"/>
        </w:rPr>
        <w:t>August 28 – September 10</w:t>
      </w:r>
      <w:r w:rsidR="0041205F">
        <w:rPr>
          <w:rFonts w:cstheme="minorHAnsi"/>
        </w:rPr>
        <w:t>, 2023</w:t>
      </w:r>
      <w:r w:rsidR="00654057">
        <w:rPr>
          <w:rFonts w:cstheme="minorHAnsi"/>
        </w:rPr>
        <w:t xml:space="preserve"> in the amount of $</w:t>
      </w:r>
      <w:r w:rsidR="003E5B59">
        <w:rPr>
          <w:rFonts w:cstheme="minorHAnsi"/>
        </w:rPr>
        <w:t>7,360</w:t>
      </w:r>
      <w:r w:rsidR="00252A5F">
        <w:rPr>
          <w:rFonts w:cstheme="minorHAnsi"/>
        </w:rPr>
        <w:t>.00</w:t>
      </w:r>
      <w:r w:rsidR="00654057">
        <w:rPr>
          <w:rFonts w:cstheme="minorHAnsi"/>
        </w:rPr>
        <w:t>.</w:t>
      </w:r>
    </w:p>
    <w:p w14:paraId="23997308" w14:textId="455FA632"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5" w:name="_Hlk126160141"/>
      <w:r>
        <w:rPr>
          <w:rFonts w:cstheme="minorHAnsi"/>
          <w:b/>
          <w:bCs/>
        </w:rPr>
        <w:t xml:space="preserve">MOTION: </w:t>
      </w:r>
      <w:r w:rsidR="00E34BC5">
        <w:rPr>
          <w:rFonts w:cstheme="minorHAnsi"/>
          <w:b/>
          <w:bCs/>
        </w:rPr>
        <w:t>Mr. Nigrello</w:t>
      </w:r>
      <w:r w:rsidR="00252A5F">
        <w:rPr>
          <w:rFonts w:cstheme="minorHAnsi"/>
          <w:b/>
          <w:bCs/>
        </w:rPr>
        <w:t xml:space="preserve"> </w:t>
      </w:r>
      <w:r>
        <w:rPr>
          <w:rFonts w:cstheme="minorHAnsi"/>
          <w:b/>
          <w:bCs/>
        </w:rPr>
        <w:t xml:space="preserve">motioned to approve and sign the police special detail payroll check register </w:t>
      </w:r>
      <w:r w:rsidR="003E5B59" w:rsidRPr="003E5B59">
        <w:rPr>
          <w:rFonts w:cstheme="minorHAnsi"/>
          <w:b/>
          <w:bCs/>
        </w:rPr>
        <w:t xml:space="preserve">for the period of August 28 – September 10, </w:t>
      </w:r>
      <w:proofErr w:type="gramStart"/>
      <w:r w:rsidR="003E5B59" w:rsidRPr="003E5B59">
        <w:rPr>
          <w:rFonts w:cstheme="minorHAnsi"/>
          <w:b/>
          <w:bCs/>
        </w:rPr>
        <w:t>2023</w:t>
      </w:r>
      <w:proofErr w:type="gramEnd"/>
      <w:r w:rsidR="003E5B59" w:rsidRPr="003E5B59">
        <w:rPr>
          <w:rFonts w:cstheme="minorHAnsi"/>
          <w:b/>
          <w:bCs/>
        </w:rPr>
        <w:t xml:space="preserve"> in the amount of $7,360.00</w:t>
      </w:r>
      <w:r w:rsidR="004A59AF">
        <w:rPr>
          <w:rFonts w:cstheme="minorHAnsi"/>
          <w:b/>
          <w:bCs/>
        </w:rPr>
        <w:t>;</w:t>
      </w:r>
      <w:r>
        <w:rPr>
          <w:rFonts w:cstheme="minorHAnsi"/>
          <w:b/>
          <w:bCs/>
        </w:rPr>
        <w:t xml:space="preserve"> seconded by</w:t>
      </w:r>
      <w:r w:rsidR="00252A5F">
        <w:rPr>
          <w:rFonts w:cstheme="minorHAnsi"/>
          <w:b/>
          <w:bCs/>
        </w:rPr>
        <w:t xml:space="preserve"> </w:t>
      </w:r>
      <w:r w:rsidR="00E34BC5">
        <w:rPr>
          <w:rFonts w:cstheme="minorHAnsi"/>
          <w:b/>
          <w:bCs/>
        </w:rPr>
        <w:t>Vice Chairman Cacciatore</w:t>
      </w:r>
      <w:r>
        <w:rPr>
          <w:rFonts w:cstheme="minorHAnsi"/>
          <w:b/>
          <w:bCs/>
        </w:rPr>
        <w:t xml:space="preserve">.  The motion passed </w:t>
      </w:r>
      <w:r w:rsidR="00252A5F">
        <w:rPr>
          <w:rFonts w:cstheme="minorHAnsi"/>
          <w:b/>
          <w:bCs/>
        </w:rPr>
        <w:t>3</w:t>
      </w:r>
      <w:r>
        <w:rPr>
          <w:rFonts w:cstheme="minorHAnsi"/>
          <w:b/>
          <w:bCs/>
        </w:rPr>
        <w:t>-0-0.</w:t>
      </w:r>
      <w:bookmarkEnd w:id="5"/>
    </w:p>
    <w:bookmarkEnd w:id="4"/>
    <w:p w14:paraId="200BE6D4" w14:textId="06788CB5" w:rsidR="003E5B59" w:rsidRDefault="003E5B59" w:rsidP="00ED10C0">
      <w:pPr>
        <w:jc w:val="both"/>
        <w:rPr>
          <w:rFonts w:cstheme="minorHAnsi"/>
          <w:b/>
          <w:bCs/>
          <w:i/>
          <w:iCs/>
        </w:rPr>
      </w:pPr>
      <w:r>
        <w:rPr>
          <w:rFonts w:cstheme="minorHAnsi"/>
          <w:b/>
          <w:bCs/>
          <w:i/>
          <w:iCs/>
        </w:rPr>
        <w:t>NH Department of Revenue Administration Forms</w:t>
      </w:r>
      <w:r w:rsidR="00CA69E0">
        <w:rPr>
          <w:rFonts w:cstheme="minorHAnsi"/>
          <w:b/>
          <w:bCs/>
          <w:i/>
          <w:iCs/>
        </w:rPr>
        <w:t>: MS-532 Auditors Report of 2022 Financials and MS-1 Assessors Summary of Inventory Evaluation</w:t>
      </w:r>
    </w:p>
    <w:p w14:paraId="61A6F3AA" w14:textId="5335F038" w:rsidR="00CA69E0" w:rsidRDefault="00CA69E0" w:rsidP="00ED10C0">
      <w:pPr>
        <w:jc w:val="both"/>
        <w:rPr>
          <w:rFonts w:cstheme="minorHAnsi"/>
        </w:rPr>
      </w:pPr>
      <w:r>
        <w:rPr>
          <w:rFonts w:cstheme="minorHAnsi"/>
        </w:rPr>
        <w:t>Board members reviewed the MS-535 and MS-1.</w:t>
      </w:r>
    </w:p>
    <w:p w14:paraId="2D215959" w14:textId="307EF465" w:rsidR="00CA69E0" w:rsidRPr="00C608D5" w:rsidRDefault="00CA69E0" w:rsidP="00CA69E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lastRenderedPageBreak/>
        <w:t xml:space="preserve">MOTION: </w:t>
      </w:r>
      <w:r>
        <w:rPr>
          <w:rFonts w:cstheme="minorHAnsi"/>
          <w:b/>
          <w:bCs/>
        </w:rPr>
        <w:t>Vice Chair Cacciatore motioned to accept the MS-535 Auditors Report of 2022 Financials and the MS-1 Assessors Summary of Inventory Evaluation;</w:t>
      </w:r>
      <w:r w:rsidRPr="00385547">
        <w:rPr>
          <w:rFonts w:cstheme="minorHAnsi"/>
          <w:b/>
          <w:bCs/>
        </w:rPr>
        <w:t xml:space="preserve"> seconded by</w:t>
      </w:r>
      <w:r w:rsidRPr="003962AD">
        <w:rPr>
          <w:rFonts w:cstheme="minorHAnsi"/>
          <w:b/>
          <w:bCs/>
        </w:rPr>
        <w:t xml:space="preserve"> </w:t>
      </w:r>
      <w:r>
        <w:rPr>
          <w:rFonts w:cstheme="minorHAnsi"/>
          <w:b/>
          <w:bCs/>
        </w:rPr>
        <w:t>Mr. Nigrello</w:t>
      </w:r>
      <w:r w:rsidRPr="00385547">
        <w:rPr>
          <w:rFonts w:cstheme="minorHAnsi"/>
          <w:b/>
          <w:bCs/>
        </w:rPr>
        <w:t xml:space="preserve">.  </w:t>
      </w:r>
    </w:p>
    <w:p w14:paraId="3C5E3D03" w14:textId="05AB89DD" w:rsidR="00CA69E0" w:rsidRDefault="00CA69E0" w:rsidP="00ED10C0">
      <w:pPr>
        <w:jc w:val="both"/>
        <w:rPr>
          <w:rFonts w:cstheme="minorHAnsi"/>
        </w:rPr>
      </w:pPr>
      <w:r>
        <w:rPr>
          <w:rFonts w:cstheme="minorHAnsi"/>
        </w:rPr>
        <w:t xml:space="preserve">Discussion: Town Administrator Ruelle indicated she </w:t>
      </w:r>
      <w:proofErr w:type="gramStart"/>
      <w:r>
        <w:rPr>
          <w:rFonts w:cstheme="minorHAnsi"/>
        </w:rPr>
        <w:t>was in agreement</w:t>
      </w:r>
      <w:proofErr w:type="gramEnd"/>
      <w:r>
        <w:rPr>
          <w:rFonts w:cstheme="minorHAnsi"/>
        </w:rPr>
        <w:t xml:space="preserve"> with the reports and noted the town evaluation went down minimally due to the change in the utility evaluation.</w:t>
      </w:r>
    </w:p>
    <w:p w14:paraId="30BD8DBB" w14:textId="77777777" w:rsidR="00CA69E0" w:rsidRDefault="00CA69E0" w:rsidP="00CA69E0">
      <w:pPr>
        <w:pBdr>
          <w:top w:val="single" w:sz="4" w:space="1" w:color="auto"/>
          <w:left w:val="single" w:sz="4" w:space="4" w:color="auto"/>
          <w:bottom w:val="single" w:sz="4" w:space="1" w:color="auto"/>
          <w:right w:val="single" w:sz="4" w:space="4" w:color="auto"/>
        </w:pBdr>
        <w:jc w:val="both"/>
        <w:rPr>
          <w:rFonts w:cstheme="minorHAnsi"/>
        </w:rPr>
      </w:pPr>
      <w:r w:rsidRPr="00C30D92">
        <w:rPr>
          <w:rFonts w:cstheme="minorHAnsi"/>
          <w:b/>
          <w:bCs/>
        </w:rPr>
        <w:t xml:space="preserve">VOTE: </w:t>
      </w:r>
      <w:r>
        <w:rPr>
          <w:rFonts w:cstheme="minorHAnsi"/>
          <w:b/>
          <w:bCs/>
        </w:rPr>
        <w:t>The motion passed 3-0-0.</w:t>
      </w:r>
    </w:p>
    <w:p w14:paraId="30E2FA0C" w14:textId="2C01E4BB" w:rsidR="00ED10C0" w:rsidRDefault="003962AD" w:rsidP="00ED10C0">
      <w:pPr>
        <w:jc w:val="both"/>
        <w:rPr>
          <w:rFonts w:cstheme="minorHAnsi"/>
        </w:rPr>
      </w:pPr>
      <w:r>
        <w:rPr>
          <w:rFonts w:cstheme="minorHAnsi"/>
          <w:b/>
          <w:bCs/>
          <w:i/>
          <w:iCs/>
        </w:rPr>
        <w:t>Home Occupation Renewals</w:t>
      </w:r>
    </w:p>
    <w:p w14:paraId="0D1A62F2" w14:textId="715DD4D0" w:rsidR="003962AD" w:rsidRDefault="003962AD" w:rsidP="00ED10C0">
      <w:pPr>
        <w:jc w:val="left"/>
        <w:rPr>
          <w:rFonts w:ascii="Calibri" w:eastAsia="Calibri" w:hAnsi="Calibri" w:cs="Calibri"/>
          <w14:ligatures w14:val="standardContextual"/>
        </w:rPr>
      </w:pPr>
      <w:bookmarkStart w:id="6" w:name="_Hlk139974967"/>
      <w:r>
        <w:rPr>
          <w:rFonts w:ascii="Calibri" w:eastAsia="Calibri" w:hAnsi="Calibri" w:cs="Calibri"/>
          <w14:ligatures w14:val="standardContextual"/>
        </w:rPr>
        <w:t xml:space="preserve">Chairman Caron presented </w:t>
      </w:r>
      <w:r w:rsidR="00CA69E0">
        <w:rPr>
          <w:rFonts w:ascii="Calibri" w:eastAsia="Calibri" w:hAnsi="Calibri" w:cs="Calibri"/>
          <w14:ligatures w14:val="standardContextual"/>
        </w:rPr>
        <w:t xml:space="preserve">the </w:t>
      </w:r>
      <w:r w:rsidR="00C30D92" w:rsidRPr="00C30D92">
        <w:rPr>
          <w:rFonts w:ascii="Calibri" w:eastAsia="Calibri" w:hAnsi="Calibri" w:cs="Calibri"/>
          <w14:ligatures w14:val="standardContextual"/>
        </w:rPr>
        <w:t>GRANDFATHERED</w:t>
      </w:r>
      <w:r w:rsidRPr="00C30D92">
        <w:rPr>
          <w:rFonts w:ascii="Calibri" w:eastAsia="Calibri" w:hAnsi="Calibri" w:cs="Calibri"/>
          <w14:ligatures w14:val="standardContextual"/>
        </w:rPr>
        <w:t xml:space="preserve"> home occupation</w:t>
      </w:r>
      <w:r>
        <w:rPr>
          <w:rFonts w:ascii="Calibri" w:eastAsia="Calibri" w:hAnsi="Calibri" w:cs="Calibri"/>
          <w14:ligatures w14:val="standardContextual"/>
        </w:rPr>
        <w:t xml:space="preserve"> renewal</w:t>
      </w:r>
      <w:r w:rsidR="00CA69E0">
        <w:rPr>
          <w:rFonts w:ascii="Calibri" w:eastAsia="Calibri" w:hAnsi="Calibri" w:cs="Calibri"/>
          <w14:ligatures w14:val="standardContextual"/>
        </w:rPr>
        <w:t xml:space="preserve"> for Millpond Development Corp.</w:t>
      </w:r>
    </w:p>
    <w:bookmarkEnd w:id="6"/>
    <w:p w14:paraId="72B519E7" w14:textId="18C04B7B" w:rsidR="00090C8F" w:rsidRPr="00090C8F" w:rsidRDefault="00090C8F" w:rsidP="00090C8F">
      <w:pPr>
        <w:tabs>
          <w:tab w:val="left" w:pos="1330"/>
        </w:tabs>
        <w:jc w:val="left"/>
        <w:rPr>
          <w:rFonts w:ascii="Calibri" w:eastAsia="Calibri" w:hAnsi="Calibri" w:cs="Calibri"/>
          <w:sz w:val="10"/>
          <w:szCs w:val="10"/>
        </w:rPr>
        <w:sectPr w:rsidR="00090C8F" w:rsidRPr="00090C8F" w:rsidSect="001357B9">
          <w:footerReference w:type="default" r:id="rId8"/>
          <w:type w:val="continuous"/>
          <w:pgSz w:w="12240" w:h="15840" w:code="1"/>
          <w:pgMar w:top="446" w:right="720" w:bottom="547" w:left="1008" w:header="360" w:footer="360" w:gutter="0"/>
          <w:cols w:space="720"/>
          <w:docGrid w:linePitch="360"/>
        </w:sectPr>
      </w:pPr>
    </w:p>
    <w:p w14:paraId="28AFA316" w14:textId="32D4FC8B" w:rsidR="00ED10C0" w:rsidRPr="00C608D5" w:rsidRDefault="00ED10C0" w:rsidP="00ED10C0">
      <w:pPr>
        <w:pBdr>
          <w:top w:val="single" w:sz="4" w:space="1" w:color="auto"/>
          <w:left w:val="single" w:sz="4" w:space="4" w:color="auto"/>
          <w:bottom w:val="single" w:sz="4" w:space="1" w:color="auto"/>
          <w:right w:val="single" w:sz="4" w:space="4" w:color="auto"/>
        </w:pBdr>
        <w:jc w:val="both"/>
        <w:rPr>
          <w:rFonts w:cstheme="minorHAnsi"/>
          <w:b/>
          <w:bCs/>
        </w:rPr>
      </w:pPr>
      <w:bookmarkStart w:id="7" w:name="_Hlk131452595"/>
      <w:r w:rsidRPr="00385547">
        <w:rPr>
          <w:rFonts w:cstheme="minorHAnsi"/>
          <w:b/>
          <w:bCs/>
        </w:rPr>
        <w:t xml:space="preserve">MOTION: </w:t>
      </w:r>
      <w:r w:rsidR="00CA69E0">
        <w:rPr>
          <w:rFonts w:cstheme="minorHAnsi"/>
          <w:b/>
          <w:bCs/>
        </w:rPr>
        <w:t xml:space="preserve">Mr. Nigrello </w:t>
      </w:r>
      <w:r w:rsidR="00E34BC5">
        <w:rPr>
          <w:rFonts w:cstheme="minorHAnsi"/>
          <w:b/>
          <w:bCs/>
        </w:rPr>
        <w:t xml:space="preserve">motioned to </w:t>
      </w:r>
      <w:r w:rsidR="003962AD">
        <w:rPr>
          <w:rFonts w:cstheme="minorHAnsi"/>
          <w:b/>
          <w:bCs/>
        </w:rPr>
        <w:t xml:space="preserve">grant annual </w:t>
      </w:r>
      <w:r w:rsidR="00C30D92">
        <w:rPr>
          <w:rFonts w:cstheme="minorHAnsi"/>
          <w:b/>
          <w:bCs/>
        </w:rPr>
        <w:t>GRANDFATHERED</w:t>
      </w:r>
      <w:r w:rsidR="003962AD">
        <w:rPr>
          <w:rFonts w:cstheme="minorHAnsi"/>
          <w:b/>
          <w:bCs/>
        </w:rPr>
        <w:t xml:space="preserve"> home occupation permit to </w:t>
      </w:r>
      <w:r w:rsidR="00CA69E0">
        <w:rPr>
          <w:rFonts w:cstheme="minorHAnsi"/>
          <w:b/>
          <w:bCs/>
        </w:rPr>
        <w:t>Millpond Development Corp</w:t>
      </w:r>
      <w:r>
        <w:rPr>
          <w:rFonts w:cstheme="minorHAnsi"/>
          <w:b/>
          <w:bCs/>
        </w:rPr>
        <w:t>;</w:t>
      </w:r>
      <w:r w:rsidRPr="00385547">
        <w:rPr>
          <w:rFonts w:cstheme="minorHAnsi"/>
          <w:b/>
          <w:bCs/>
        </w:rPr>
        <w:t xml:space="preserve"> seconded by</w:t>
      </w:r>
      <w:r w:rsidR="00CA69E0" w:rsidRPr="00CA69E0">
        <w:rPr>
          <w:rFonts w:cstheme="minorHAnsi"/>
          <w:b/>
          <w:bCs/>
        </w:rPr>
        <w:t xml:space="preserve"> </w:t>
      </w:r>
      <w:r w:rsidR="00CA69E0">
        <w:rPr>
          <w:rFonts w:cstheme="minorHAnsi"/>
          <w:b/>
          <w:bCs/>
        </w:rPr>
        <w:t>Vice Chair Cacciatore</w:t>
      </w:r>
      <w:r w:rsidRPr="00385547">
        <w:rPr>
          <w:rFonts w:cstheme="minorHAnsi"/>
          <w:b/>
          <w:bCs/>
        </w:rPr>
        <w:t xml:space="preserve">.  </w:t>
      </w:r>
      <w:r w:rsidR="00CA69E0">
        <w:rPr>
          <w:rFonts w:cstheme="minorHAnsi"/>
          <w:b/>
          <w:bCs/>
        </w:rPr>
        <w:t>The motion passed 3-0-0.</w:t>
      </w:r>
    </w:p>
    <w:bookmarkEnd w:id="2"/>
    <w:bookmarkEnd w:id="7"/>
    <w:p w14:paraId="553E3567" w14:textId="1CAAB289" w:rsidR="00E34BC5" w:rsidRDefault="00CA69E0" w:rsidP="00862A29">
      <w:pPr>
        <w:jc w:val="both"/>
        <w:rPr>
          <w:rFonts w:cstheme="minorHAnsi"/>
          <w:b/>
          <w:bCs/>
        </w:rPr>
      </w:pPr>
      <w:r>
        <w:rPr>
          <w:rFonts w:cstheme="minorHAnsi"/>
          <w:b/>
          <w:bCs/>
        </w:rPr>
        <w:t>CORRESPONDENCE</w:t>
      </w:r>
      <w:r w:rsidR="00E34BC5">
        <w:rPr>
          <w:rFonts w:cstheme="minorHAnsi"/>
          <w:b/>
          <w:bCs/>
        </w:rPr>
        <w:t xml:space="preserve"> ITEMS</w:t>
      </w:r>
    </w:p>
    <w:p w14:paraId="17D64B07" w14:textId="1148E075" w:rsidR="002C7939" w:rsidRPr="004A73AD" w:rsidRDefault="002C7939" w:rsidP="00862A29">
      <w:pPr>
        <w:jc w:val="both"/>
        <w:rPr>
          <w:rFonts w:cstheme="minorHAnsi"/>
          <w:b/>
          <w:bCs/>
        </w:rPr>
      </w:pPr>
      <w:r w:rsidRPr="004A73AD">
        <w:rPr>
          <w:rFonts w:cstheme="minorHAnsi"/>
          <w:b/>
          <w:bCs/>
        </w:rPr>
        <w:t>#</w:t>
      </w:r>
      <w:r w:rsidR="00735029">
        <w:rPr>
          <w:rFonts w:cstheme="minorHAnsi"/>
          <w:b/>
          <w:bCs/>
        </w:rPr>
        <w:t>1</w:t>
      </w:r>
      <w:r w:rsidRPr="004A73AD">
        <w:rPr>
          <w:rFonts w:cstheme="minorHAnsi"/>
          <w:b/>
          <w:bCs/>
        </w:rPr>
        <w:t xml:space="preserve">. </w:t>
      </w:r>
      <w:r w:rsidR="00CA69E0">
        <w:rPr>
          <w:rFonts w:cstheme="minorHAnsi"/>
          <w:b/>
          <w:bCs/>
        </w:rPr>
        <w:t>CEMETERY COMMITTEE BURIAL LOT DEEDS</w:t>
      </w:r>
    </w:p>
    <w:p w14:paraId="6A74E056" w14:textId="2D5CF7F0" w:rsidR="00CA69E0" w:rsidRDefault="00CA69E0" w:rsidP="00862A29">
      <w:pPr>
        <w:jc w:val="both"/>
        <w:rPr>
          <w:rFonts w:cstheme="minorHAnsi"/>
        </w:rPr>
      </w:pPr>
      <w:r>
        <w:rPr>
          <w:rFonts w:cstheme="minorHAnsi"/>
        </w:rPr>
        <w:t xml:space="preserve">Board members reviewed the </w:t>
      </w:r>
      <w:r w:rsidR="003C5C3F">
        <w:rPr>
          <w:rFonts w:cstheme="minorHAnsi"/>
        </w:rPr>
        <w:t xml:space="preserve">application for </w:t>
      </w:r>
      <w:r>
        <w:rPr>
          <w:rFonts w:cstheme="minorHAnsi"/>
        </w:rPr>
        <w:t>burial lot deeds for Kathleen Clark at Hillside Cemetery and David and Julie Lovering at Union Cemetery.</w:t>
      </w:r>
    </w:p>
    <w:p w14:paraId="74BF51D0" w14:textId="4FB05123" w:rsidR="00CA69E0" w:rsidRPr="00C608D5" w:rsidRDefault="00CA69E0" w:rsidP="00CA69E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approve the burial lot deeds for Kathleen Clark and David and Julie Lovering;</w:t>
      </w:r>
      <w:r w:rsidRPr="00385547">
        <w:rPr>
          <w:rFonts w:cstheme="minorHAnsi"/>
          <w:b/>
          <w:bCs/>
        </w:rPr>
        <w:t xml:space="preserve"> seconded by</w:t>
      </w:r>
      <w:r w:rsidRPr="00CA69E0">
        <w:rPr>
          <w:rFonts w:cstheme="minorHAnsi"/>
          <w:b/>
          <w:bCs/>
        </w:rPr>
        <w:t xml:space="preserve"> </w:t>
      </w:r>
      <w:r>
        <w:rPr>
          <w:rFonts w:cstheme="minorHAnsi"/>
          <w:b/>
          <w:bCs/>
        </w:rPr>
        <w:t>Vice Chair Cacciatore</w:t>
      </w:r>
      <w:r w:rsidRPr="00385547">
        <w:rPr>
          <w:rFonts w:cstheme="minorHAnsi"/>
          <w:b/>
          <w:bCs/>
        </w:rPr>
        <w:t xml:space="preserve">.  </w:t>
      </w:r>
      <w:r>
        <w:rPr>
          <w:rFonts w:cstheme="minorHAnsi"/>
          <w:b/>
          <w:bCs/>
        </w:rPr>
        <w:t>The motion passed 3-0-0.</w:t>
      </w:r>
    </w:p>
    <w:p w14:paraId="6AC10AA0" w14:textId="280A7A1C" w:rsidR="005B1BA6" w:rsidRPr="00AE19A2" w:rsidRDefault="00E9671A" w:rsidP="00862A29">
      <w:pPr>
        <w:jc w:val="both"/>
        <w:rPr>
          <w:rFonts w:cstheme="minorHAnsi"/>
          <w:b/>
          <w:bCs/>
        </w:rPr>
      </w:pPr>
      <w:r>
        <w:rPr>
          <w:rFonts w:cstheme="minorHAnsi"/>
        </w:rPr>
        <w:t xml:space="preserve"> </w:t>
      </w:r>
      <w:r w:rsidR="005B1BA6" w:rsidRPr="00AE19A2">
        <w:rPr>
          <w:rFonts w:cstheme="minorHAnsi"/>
          <w:b/>
          <w:bCs/>
        </w:rPr>
        <w:t>#</w:t>
      </w:r>
      <w:r w:rsidR="002C5349">
        <w:rPr>
          <w:rFonts w:cstheme="minorHAnsi"/>
          <w:b/>
          <w:bCs/>
        </w:rPr>
        <w:t>2</w:t>
      </w:r>
      <w:r w:rsidR="00A747BB">
        <w:rPr>
          <w:rFonts w:cstheme="minorHAnsi"/>
          <w:b/>
          <w:bCs/>
        </w:rPr>
        <w:t>.</w:t>
      </w:r>
      <w:r w:rsidR="005B1BA6" w:rsidRPr="00AE19A2">
        <w:rPr>
          <w:rFonts w:cstheme="minorHAnsi"/>
          <w:b/>
          <w:bCs/>
        </w:rPr>
        <w:t xml:space="preserve"> </w:t>
      </w:r>
      <w:r w:rsidR="00CA69E0">
        <w:rPr>
          <w:rFonts w:cstheme="minorHAnsi"/>
          <w:b/>
          <w:bCs/>
        </w:rPr>
        <w:t>VETERAN TAX CREDIT</w:t>
      </w:r>
    </w:p>
    <w:p w14:paraId="63DDEE3A" w14:textId="38DFB0BA" w:rsidR="00F04F60" w:rsidRDefault="00CA69E0" w:rsidP="00862A29">
      <w:pPr>
        <w:jc w:val="both"/>
        <w:rPr>
          <w:rFonts w:cstheme="minorHAnsi"/>
        </w:rPr>
      </w:pPr>
      <w:r>
        <w:rPr>
          <w:rFonts w:cstheme="minorHAnsi"/>
        </w:rPr>
        <w:t>Board members reviewed the application for veteran tax credit for property located at 90 Giles Road (MBL# 17-01-04)</w:t>
      </w:r>
      <w:r w:rsidR="00C16E6D">
        <w:rPr>
          <w:rFonts w:cstheme="minorHAnsi"/>
        </w:rPr>
        <w:t>.</w:t>
      </w:r>
    </w:p>
    <w:p w14:paraId="16692800" w14:textId="73C9F5A2" w:rsidR="00AE19A2" w:rsidRPr="00C608D5" w:rsidRDefault="00AE19A2" w:rsidP="00AE19A2">
      <w:pPr>
        <w:pBdr>
          <w:top w:val="single" w:sz="4" w:space="1" w:color="auto"/>
          <w:left w:val="single" w:sz="4" w:space="4" w:color="auto"/>
          <w:bottom w:val="single" w:sz="4" w:space="1" w:color="auto"/>
          <w:right w:val="single" w:sz="4" w:space="4" w:color="auto"/>
        </w:pBdr>
        <w:jc w:val="both"/>
        <w:rPr>
          <w:rFonts w:cstheme="minorHAnsi"/>
          <w:b/>
          <w:bCs/>
        </w:rPr>
      </w:pPr>
      <w:bookmarkStart w:id="8" w:name="_Hlk137569187"/>
      <w:r w:rsidRPr="00385547">
        <w:rPr>
          <w:rFonts w:cstheme="minorHAnsi"/>
          <w:b/>
          <w:bCs/>
        </w:rPr>
        <w:t xml:space="preserve">MOTION: </w:t>
      </w:r>
      <w:r w:rsidR="00630FBF">
        <w:rPr>
          <w:rFonts w:cstheme="minorHAnsi"/>
          <w:b/>
          <w:bCs/>
        </w:rPr>
        <w:t xml:space="preserve">Vice Chair Cacciatore </w:t>
      </w:r>
      <w:r>
        <w:rPr>
          <w:rFonts w:cstheme="minorHAnsi"/>
          <w:b/>
          <w:bCs/>
        </w:rPr>
        <w:t xml:space="preserve">motioned </w:t>
      </w:r>
      <w:r w:rsidR="000D1083">
        <w:rPr>
          <w:rFonts w:cstheme="minorHAnsi"/>
          <w:b/>
          <w:bCs/>
        </w:rPr>
        <w:t xml:space="preserve">to approve </w:t>
      </w:r>
      <w:r w:rsidR="00C16E6D">
        <w:rPr>
          <w:rFonts w:cstheme="minorHAnsi"/>
          <w:b/>
          <w:bCs/>
        </w:rPr>
        <w:t xml:space="preserve">the </w:t>
      </w:r>
      <w:r w:rsidR="00630FBF">
        <w:rPr>
          <w:rFonts w:cstheme="minorHAnsi"/>
          <w:b/>
          <w:bCs/>
        </w:rPr>
        <w:t>veteran tax credit for property located at 90 Giles Road</w:t>
      </w:r>
      <w:r>
        <w:rPr>
          <w:rFonts w:cstheme="minorHAnsi"/>
          <w:b/>
          <w:bCs/>
        </w:rPr>
        <w:t>; seconded by</w:t>
      </w:r>
      <w:r w:rsidR="00630FBF" w:rsidRPr="00630FBF">
        <w:rPr>
          <w:rFonts w:cstheme="minorHAnsi"/>
          <w:b/>
          <w:bCs/>
        </w:rPr>
        <w:t xml:space="preserve"> </w:t>
      </w:r>
      <w:r w:rsidR="00630FBF">
        <w:rPr>
          <w:rFonts w:cstheme="minorHAnsi"/>
          <w:b/>
          <w:bCs/>
        </w:rPr>
        <w:t>Mr. Nigrello</w:t>
      </w:r>
      <w:r w:rsidRPr="00385547">
        <w:rPr>
          <w:rFonts w:cstheme="minorHAnsi"/>
          <w:b/>
          <w:bCs/>
        </w:rPr>
        <w:t xml:space="preserve">.  </w:t>
      </w:r>
    </w:p>
    <w:bookmarkEnd w:id="8"/>
    <w:p w14:paraId="5B5BA0BE" w14:textId="6AD4D49A" w:rsidR="00630FBF" w:rsidRPr="00630FBF" w:rsidRDefault="00630FBF" w:rsidP="00862A29">
      <w:pPr>
        <w:jc w:val="both"/>
        <w:rPr>
          <w:rFonts w:cstheme="minorHAnsi"/>
        </w:rPr>
      </w:pPr>
      <w:r>
        <w:rPr>
          <w:rFonts w:cstheme="minorHAnsi"/>
        </w:rPr>
        <w:t>Discussion: Town Administrator Ruelle confirmed the application was approved by the assessor.</w:t>
      </w:r>
    </w:p>
    <w:p w14:paraId="214A84EA" w14:textId="77777777" w:rsidR="00630FBF" w:rsidRDefault="00630FBF" w:rsidP="00630FBF">
      <w:pPr>
        <w:pBdr>
          <w:top w:val="single" w:sz="4" w:space="1" w:color="auto"/>
          <w:left w:val="single" w:sz="4" w:space="4" w:color="auto"/>
          <w:bottom w:val="single" w:sz="4" w:space="1" w:color="auto"/>
          <w:right w:val="single" w:sz="4" w:space="4" w:color="auto"/>
        </w:pBdr>
        <w:jc w:val="both"/>
        <w:rPr>
          <w:rFonts w:cstheme="minorHAnsi"/>
        </w:rPr>
      </w:pPr>
      <w:r w:rsidRPr="00C30D92">
        <w:rPr>
          <w:rFonts w:cstheme="minorHAnsi"/>
          <w:b/>
          <w:bCs/>
        </w:rPr>
        <w:t xml:space="preserve">VOTE: </w:t>
      </w:r>
      <w:r>
        <w:rPr>
          <w:rFonts w:cstheme="minorHAnsi"/>
          <w:b/>
          <w:bCs/>
        </w:rPr>
        <w:t>The motion passed 3-0-0.</w:t>
      </w:r>
    </w:p>
    <w:p w14:paraId="5495E262" w14:textId="138B45FD" w:rsidR="00B323BC" w:rsidRPr="005E11A8" w:rsidRDefault="00630FBF" w:rsidP="00B323BC">
      <w:pPr>
        <w:jc w:val="both"/>
        <w:rPr>
          <w:rFonts w:cstheme="minorHAnsi"/>
          <w:b/>
          <w:bCs/>
        </w:rPr>
      </w:pPr>
      <w:r>
        <w:rPr>
          <w:rFonts w:cstheme="minorHAnsi"/>
          <w:b/>
          <w:bCs/>
        </w:rPr>
        <w:t>DISCUSSION ITEMS</w:t>
      </w:r>
    </w:p>
    <w:p w14:paraId="4E5BFD24" w14:textId="7796D337" w:rsidR="005E11A8" w:rsidRPr="005E11A8" w:rsidRDefault="00630FBF" w:rsidP="00862A29">
      <w:pPr>
        <w:jc w:val="both"/>
        <w:rPr>
          <w:rFonts w:cstheme="minorHAnsi"/>
          <w:b/>
          <w:bCs/>
          <w:i/>
          <w:iCs/>
        </w:rPr>
      </w:pPr>
      <w:r>
        <w:rPr>
          <w:rFonts w:cstheme="minorHAnsi"/>
          <w:b/>
          <w:bCs/>
          <w:i/>
          <w:iCs/>
        </w:rPr>
        <w:t>Additional Highway Block Grant Funds - $44,792.53</w:t>
      </w:r>
    </w:p>
    <w:p w14:paraId="4F82CAB0" w14:textId="433BA88D" w:rsidR="004717A5" w:rsidRDefault="00630FBF" w:rsidP="0028546D">
      <w:pPr>
        <w:spacing w:before="120"/>
        <w:jc w:val="both"/>
        <w:rPr>
          <w:rFonts w:cstheme="minorHAnsi"/>
        </w:rPr>
      </w:pPr>
      <w:bookmarkStart w:id="9" w:name="_Hlk126008376"/>
      <w:r>
        <w:rPr>
          <w:rFonts w:cstheme="minorHAnsi"/>
        </w:rPr>
        <w:t xml:space="preserve">Chairman Caron spoke to the collapse of </w:t>
      </w:r>
      <w:r w:rsidR="004717A5">
        <w:rPr>
          <w:rFonts w:cstheme="minorHAnsi"/>
        </w:rPr>
        <w:t xml:space="preserve">an old </w:t>
      </w:r>
      <w:r>
        <w:rPr>
          <w:rFonts w:cstheme="minorHAnsi"/>
        </w:rPr>
        <w:t xml:space="preserve">culvert located by the Old Town Hall noting previous discussion on whether to address it at that time or later.  He noted he wanted to put the board on notice that both Dennis Quintal (Town Engineer) and Mark Brinkerhoff (Road Agent) would be present at the next board meeting to </w:t>
      </w:r>
      <w:r w:rsidR="004717A5">
        <w:rPr>
          <w:rFonts w:cstheme="minorHAnsi"/>
        </w:rPr>
        <w:t xml:space="preserve">discuss this further.  He stated Mr. Brinkerhoff has indicated the matter is not urgent and Mr. Quintal is asking the board to </w:t>
      </w:r>
      <w:proofErr w:type="gramStart"/>
      <w:r w:rsidR="004717A5">
        <w:rPr>
          <w:rFonts w:cstheme="minorHAnsi"/>
        </w:rPr>
        <w:t>look into</w:t>
      </w:r>
      <w:proofErr w:type="gramEnd"/>
      <w:r w:rsidR="004717A5">
        <w:rPr>
          <w:rFonts w:cstheme="minorHAnsi"/>
        </w:rPr>
        <w:t xml:space="preserve"> it before the winter months.</w:t>
      </w:r>
    </w:p>
    <w:p w14:paraId="1932854D" w14:textId="77777777" w:rsidR="004717A5" w:rsidRDefault="004717A5" w:rsidP="0028546D">
      <w:pPr>
        <w:spacing w:before="120"/>
        <w:jc w:val="both"/>
        <w:rPr>
          <w:rFonts w:cstheme="minorHAnsi"/>
        </w:rPr>
      </w:pPr>
      <w:r>
        <w:rPr>
          <w:rFonts w:cstheme="minorHAnsi"/>
        </w:rPr>
        <w:t>Discussion ensued on not spending the money ($20k) to fix the culvert when there are plans to move the Old Town Hall building back from the roadway, which would subject the culvert to heavy equipment traffic, that the culvert does not affect the roadway – only town property which does not show any signs of water drainage problems, that the culvert was partially filled in years ago and there has been no negative runoff impacting the area, and that moving the building may affect the grade of the property. The board will meet with the Town Engineer and Road Agent at the next meeting for their input before making a final decision.</w:t>
      </w:r>
    </w:p>
    <w:p w14:paraId="7A3CAEDE" w14:textId="3041A5A7" w:rsidR="004717A5" w:rsidRDefault="00371D64" w:rsidP="0028546D">
      <w:pPr>
        <w:spacing w:before="120"/>
        <w:jc w:val="both"/>
        <w:rPr>
          <w:rFonts w:cstheme="minorHAnsi"/>
        </w:rPr>
      </w:pPr>
      <w:r>
        <w:rPr>
          <w:rFonts w:cstheme="minorHAnsi"/>
          <w:b/>
          <w:bCs/>
          <w:i/>
          <w:iCs/>
        </w:rPr>
        <w:t>Preliminary COLA Discussion</w:t>
      </w:r>
      <w:r w:rsidR="004717A5">
        <w:rPr>
          <w:rFonts w:cstheme="minorHAnsi"/>
        </w:rPr>
        <w:t xml:space="preserve">   </w:t>
      </w:r>
    </w:p>
    <w:p w14:paraId="27BD8DC6" w14:textId="5ED04F71" w:rsidR="00371D64" w:rsidRDefault="00371D64" w:rsidP="0028546D">
      <w:pPr>
        <w:spacing w:before="120"/>
        <w:jc w:val="both"/>
        <w:rPr>
          <w:rFonts w:cstheme="minorHAnsi"/>
        </w:rPr>
      </w:pPr>
      <w:r>
        <w:rPr>
          <w:rFonts w:cstheme="minorHAnsi"/>
        </w:rPr>
        <w:t xml:space="preserve">Chairman Caron reported the Town Administrator attended a municipal manager’s conference whereby COLA for the upcoming budget season was discussed.  He noted </w:t>
      </w:r>
      <w:proofErr w:type="gramStart"/>
      <w:r>
        <w:rPr>
          <w:rFonts w:cstheme="minorHAnsi"/>
        </w:rPr>
        <w:t>a number of</w:t>
      </w:r>
      <w:proofErr w:type="gramEnd"/>
      <w:r>
        <w:rPr>
          <w:rFonts w:cstheme="minorHAnsi"/>
        </w:rPr>
        <w:t xml:space="preserve"> communities considering increases from 2% COLA and 3% merit to straight 7% COLA and that the board should begin thinking about what East Kingston will offer when developing the 2024 budget.  Mr. Nigrello noted the Town does not have COLA, just merit raises.</w:t>
      </w:r>
      <w:r w:rsidR="003C5C3F">
        <w:rPr>
          <w:rFonts w:cstheme="minorHAnsi"/>
        </w:rPr>
        <w:t xml:space="preserve"> Board members </w:t>
      </w:r>
      <w:r w:rsidR="003C5C3F">
        <w:rPr>
          <w:rFonts w:cstheme="minorHAnsi"/>
        </w:rPr>
        <w:lastRenderedPageBreak/>
        <w:t>understood the information being provided was for the purpose of starting the conversation about these potential increases.</w:t>
      </w:r>
      <w:r>
        <w:rPr>
          <w:rFonts w:cstheme="minorHAnsi"/>
        </w:rPr>
        <w:t xml:space="preserve"> </w:t>
      </w:r>
    </w:p>
    <w:p w14:paraId="1ABD1C1D" w14:textId="5048D700"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38F0A97B"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3C5C3F">
        <w:rPr>
          <w:rFonts w:cstheme="minorHAnsi"/>
          <w:b/>
          <w:bCs/>
        </w:rPr>
        <w:t xml:space="preserve">Mr. Nigrello </w:t>
      </w:r>
      <w:r>
        <w:rPr>
          <w:rFonts w:cstheme="minorHAnsi"/>
          <w:b/>
          <w:bCs/>
        </w:rPr>
        <w:t>motioned to adjourn</w:t>
      </w:r>
      <w:r w:rsidR="00186BCA">
        <w:rPr>
          <w:rFonts w:cstheme="minorHAnsi"/>
          <w:b/>
          <w:bCs/>
        </w:rPr>
        <w:t>;</w:t>
      </w:r>
      <w:r>
        <w:rPr>
          <w:rFonts w:cstheme="minorHAnsi"/>
          <w:b/>
          <w:bCs/>
        </w:rPr>
        <w:t xml:space="preserve"> seconded by</w:t>
      </w:r>
      <w:r w:rsidR="00186BCA" w:rsidRPr="00186BCA">
        <w:rPr>
          <w:rFonts w:cstheme="minorHAnsi"/>
          <w:b/>
          <w:bCs/>
        </w:rPr>
        <w:t xml:space="preserve"> </w:t>
      </w:r>
      <w:r w:rsidR="003C5C3F">
        <w:rPr>
          <w:rFonts w:cstheme="minorHAnsi"/>
          <w:b/>
          <w:bCs/>
        </w:rPr>
        <w:t>Vice Chair Cacciatore</w:t>
      </w:r>
      <w:r>
        <w:rPr>
          <w:rFonts w:cstheme="minorHAnsi"/>
          <w:b/>
          <w:bCs/>
        </w:rPr>
        <w:t xml:space="preserve">.  The motion passed </w:t>
      </w:r>
      <w:r w:rsidR="00733010">
        <w:rPr>
          <w:rFonts w:cstheme="minorHAnsi"/>
          <w:b/>
          <w:bCs/>
        </w:rPr>
        <w:t>3</w:t>
      </w:r>
      <w:r>
        <w:rPr>
          <w:rFonts w:cstheme="minorHAnsi"/>
          <w:b/>
          <w:bCs/>
        </w:rPr>
        <w:t xml:space="preserve">-0-0 and the meeting ended at </w:t>
      </w:r>
      <w:r w:rsidR="003C5C3F">
        <w:rPr>
          <w:rFonts w:cstheme="minorHAnsi"/>
          <w:b/>
          <w:bCs/>
        </w:rPr>
        <w:t>6:42</w:t>
      </w:r>
      <w:r>
        <w:rPr>
          <w:rFonts w:cstheme="minorHAnsi"/>
          <w:b/>
          <w:bCs/>
        </w:rPr>
        <w:t>pm.</w:t>
      </w:r>
    </w:p>
    <w:bookmarkEnd w:id="9"/>
    <w:p w14:paraId="2322DE6F" w14:textId="77777777"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8"/>
        <w:gridCol w:w="277"/>
        <w:gridCol w:w="3237"/>
        <w:gridCol w:w="277"/>
        <w:gridCol w:w="3493"/>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1357B9">
      <w:headerReference w:type="default" r:id="rId9"/>
      <w:footerReference w:type="default" r:id="rId10"/>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0BF4" w14:textId="77777777" w:rsidR="0071026A" w:rsidRDefault="0071026A" w:rsidP="002C2001">
      <w:pPr>
        <w:spacing w:after="0" w:line="240" w:lineRule="auto"/>
      </w:pPr>
      <w:r>
        <w:separator/>
      </w:r>
    </w:p>
  </w:endnote>
  <w:endnote w:type="continuationSeparator" w:id="0">
    <w:p w14:paraId="4F09D746" w14:textId="77777777" w:rsidR="0071026A" w:rsidRDefault="0071026A"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1B5" w14:textId="32B0B853" w:rsidR="00ED10C0" w:rsidRPr="00D832F6" w:rsidRDefault="00D832F6" w:rsidP="00D832F6">
    <w:pPr>
      <w:pStyle w:val="Footer"/>
    </w:pPr>
    <w:r w:rsidRPr="002C2001">
      <w:rPr>
        <w:b/>
        <w:bCs/>
        <w:sz w:val="18"/>
        <w:szCs w:val="18"/>
      </w:rPr>
      <w:t xml:space="preserve">Town of East Kingston </w:t>
    </w:r>
    <w:r>
      <w:rPr>
        <w:b/>
        <w:bCs/>
        <w:sz w:val="18"/>
        <w:szCs w:val="18"/>
      </w:rPr>
      <w:t>Selectmen</w:t>
    </w:r>
    <w:r w:rsidRPr="002C2001">
      <w:rPr>
        <w:b/>
        <w:bCs/>
        <w:sz w:val="18"/>
        <w:szCs w:val="18"/>
      </w:rPr>
      <w:t xml:space="preserve"> Meeting Minutes </w:t>
    </w:r>
    <w:r>
      <w:rPr>
        <w:b/>
        <w:bCs/>
        <w:sz w:val="18"/>
        <w:szCs w:val="18"/>
      </w:rPr>
      <w:t xml:space="preserve">– </w:t>
    </w:r>
    <w:r w:rsidR="00E57240">
      <w:rPr>
        <w:b/>
        <w:bCs/>
        <w:sz w:val="18"/>
        <w:szCs w:val="18"/>
      </w:rPr>
      <w:t>July 10</w:t>
    </w:r>
    <w:r>
      <w:rPr>
        <w:b/>
        <w:bCs/>
        <w:sz w:val="18"/>
        <w:szCs w:val="18"/>
      </w:rPr>
      <w:t xml:space="preserve">, </w:t>
    </w:r>
    <w:proofErr w:type="gramStart"/>
    <w:r>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Pr>
        <w:b/>
        <w:bCs/>
        <w:sz w:val="18"/>
        <w:szCs w:val="18"/>
      </w:rPr>
      <w:t>2</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Pr>
        <w:b/>
        <w:bCs/>
        <w:sz w:val="18"/>
        <w:szCs w:val="18"/>
      </w:rPr>
      <w:t>3</w:t>
    </w:r>
    <w:r w:rsidRPr="002C200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5703F284"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3C5C3F">
      <w:rPr>
        <w:b/>
        <w:bCs/>
        <w:sz w:val="18"/>
        <w:szCs w:val="18"/>
      </w:rPr>
      <w:t>September 18</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D008" w14:textId="77777777" w:rsidR="0071026A" w:rsidRDefault="0071026A" w:rsidP="002C2001">
      <w:pPr>
        <w:spacing w:after="0" w:line="240" w:lineRule="auto"/>
      </w:pPr>
      <w:r>
        <w:separator/>
      </w:r>
    </w:p>
  </w:footnote>
  <w:footnote w:type="continuationSeparator" w:id="0">
    <w:p w14:paraId="0057C217" w14:textId="77777777" w:rsidR="0071026A" w:rsidRDefault="0071026A" w:rsidP="002C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29A" w14:textId="4E33551F" w:rsidR="00E55409" w:rsidRPr="00E55409" w:rsidRDefault="00E55409">
    <w:pPr>
      <w:pStyle w:val="Head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816"/>
    <w:rsid w:val="00052E2B"/>
    <w:rsid w:val="000553DA"/>
    <w:rsid w:val="00057B1E"/>
    <w:rsid w:val="00063A19"/>
    <w:rsid w:val="00073C22"/>
    <w:rsid w:val="00081A23"/>
    <w:rsid w:val="0008237A"/>
    <w:rsid w:val="00090C8F"/>
    <w:rsid w:val="00091865"/>
    <w:rsid w:val="00095E9D"/>
    <w:rsid w:val="00096361"/>
    <w:rsid w:val="00097D98"/>
    <w:rsid w:val="000A0839"/>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66C0"/>
    <w:rsid w:val="001357B9"/>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86BCA"/>
    <w:rsid w:val="0019170A"/>
    <w:rsid w:val="001B274A"/>
    <w:rsid w:val="001B5813"/>
    <w:rsid w:val="001B6CCE"/>
    <w:rsid w:val="001C0D33"/>
    <w:rsid w:val="001C2148"/>
    <w:rsid w:val="001D2490"/>
    <w:rsid w:val="001D6191"/>
    <w:rsid w:val="001D7119"/>
    <w:rsid w:val="001F1457"/>
    <w:rsid w:val="001F2EBE"/>
    <w:rsid w:val="001F41D1"/>
    <w:rsid w:val="001F6777"/>
    <w:rsid w:val="00201F47"/>
    <w:rsid w:val="002210DD"/>
    <w:rsid w:val="00226493"/>
    <w:rsid w:val="002266F1"/>
    <w:rsid w:val="00230549"/>
    <w:rsid w:val="00231747"/>
    <w:rsid w:val="00236ECA"/>
    <w:rsid w:val="002379D7"/>
    <w:rsid w:val="002511BB"/>
    <w:rsid w:val="00252A5F"/>
    <w:rsid w:val="00254AB7"/>
    <w:rsid w:val="00255448"/>
    <w:rsid w:val="00260876"/>
    <w:rsid w:val="002633FA"/>
    <w:rsid w:val="00265C47"/>
    <w:rsid w:val="002673B7"/>
    <w:rsid w:val="00267E4D"/>
    <w:rsid w:val="002767AF"/>
    <w:rsid w:val="002773AD"/>
    <w:rsid w:val="002853EE"/>
    <w:rsid w:val="0028546D"/>
    <w:rsid w:val="00290BC8"/>
    <w:rsid w:val="00292982"/>
    <w:rsid w:val="00295B82"/>
    <w:rsid w:val="0029611D"/>
    <w:rsid w:val="002B1008"/>
    <w:rsid w:val="002B1D41"/>
    <w:rsid w:val="002B3B80"/>
    <w:rsid w:val="002C0AE8"/>
    <w:rsid w:val="002C1BCB"/>
    <w:rsid w:val="002C2001"/>
    <w:rsid w:val="002C2C40"/>
    <w:rsid w:val="002C35C4"/>
    <w:rsid w:val="002C4F72"/>
    <w:rsid w:val="002C5349"/>
    <w:rsid w:val="002C6EA9"/>
    <w:rsid w:val="002C7939"/>
    <w:rsid w:val="002D16F1"/>
    <w:rsid w:val="002D45BE"/>
    <w:rsid w:val="002E1E55"/>
    <w:rsid w:val="002E49EE"/>
    <w:rsid w:val="002E5834"/>
    <w:rsid w:val="002F763F"/>
    <w:rsid w:val="003000AA"/>
    <w:rsid w:val="00305791"/>
    <w:rsid w:val="00322B68"/>
    <w:rsid w:val="00335646"/>
    <w:rsid w:val="003369FE"/>
    <w:rsid w:val="00336DBA"/>
    <w:rsid w:val="00337FDD"/>
    <w:rsid w:val="00342EBF"/>
    <w:rsid w:val="00346B33"/>
    <w:rsid w:val="003508CC"/>
    <w:rsid w:val="003635FD"/>
    <w:rsid w:val="00363CA2"/>
    <w:rsid w:val="00371D64"/>
    <w:rsid w:val="00373BB3"/>
    <w:rsid w:val="0037402A"/>
    <w:rsid w:val="00376F7B"/>
    <w:rsid w:val="003800AA"/>
    <w:rsid w:val="0038433D"/>
    <w:rsid w:val="0038473C"/>
    <w:rsid w:val="00385547"/>
    <w:rsid w:val="0039197C"/>
    <w:rsid w:val="003944E5"/>
    <w:rsid w:val="00394870"/>
    <w:rsid w:val="003953FB"/>
    <w:rsid w:val="003962AD"/>
    <w:rsid w:val="003A1988"/>
    <w:rsid w:val="003A3506"/>
    <w:rsid w:val="003A3F92"/>
    <w:rsid w:val="003A47E9"/>
    <w:rsid w:val="003A4A80"/>
    <w:rsid w:val="003A55A2"/>
    <w:rsid w:val="003B07EB"/>
    <w:rsid w:val="003B1547"/>
    <w:rsid w:val="003C30C7"/>
    <w:rsid w:val="003C5C3F"/>
    <w:rsid w:val="003C7701"/>
    <w:rsid w:val="003C7C73"/>
    <w:rsid w:val="003D0DAE"/>
    <w:rsid w:val="003D3866"/>
    <w:rsid w:val="003D5EE4"/>
    <w:rsid w:val="003E0FAB"/>
    <w:rsid w:val="003E2DEA"/>
    <w:rsid w:val="003E5B59"/>
    <w:rsid w:val="003E7D21"/>
    <w:rsid w:val="003F049D"/>
    <w:rsid w:val="003F0530"/>
    <w:rsid w:val="003F3774"/>
    <w:rsid w:val="003F754B"/>
    <w:rsid w:val="00400008"/>
    <w:rsid w:val="00400C60"/>
    <w:rsid w:val="00402BC7"/>
    <w:rsid w:val="0041205F"/>
    <w:rsid w:val="004172C8"/>
    <w:rsid w:val="00421A31"/>
    <w:rsid w:val="00425092"/>
    <w:rsid w:val="0043048C"/>
    <w:rsid w:val="00430896"/>
    <w:rsid w:val="00436910"/>
    <w:rsid w:val="00441B54"/>
    <w:rsid w:val="004535FE"/>
    <w:rsid w:val="004542B5"/>
    <w:rsid w:val="004600CB"/>
    <w:rsid w:val="00462EA7"/>
    <w:rsid w:val="00463844"/>
    <w:rsid w:val="00466435"/>
    <w:rsid w:val="00470AAB"/>
    <w:rsid w:val="004717A5"/>
    <w:rsid w:val="00473945"/>
    <w:rsid w:val="00480159"/>
    <w:rsid w:val="00481E3B"/>
    <w:rsid w:val="00492386"/>
    <w:rsid w:val="004A2B19"/>
    <w:rsid w:val="004A38B6"/>
    <w:rsid w:val="004A59AF"/>
    <w:rsid w:val="004A6965"/>
    <w:rsid w:val="004A73AD"/>
    <w:rsid w:val="004B5CE0"/>
    <w:rsid w:val="004C608C"/>
    <w:rsid w:val="004E5695"/>
    <w:rsid w:val="004E60D7"/>
    <w:rsid w:val="004E642D"/>
    <w:rsid w:val="00505DA0"/>
    <w:rsid w:val="00510A05"/>
    <w:rsid w:val="0051299B"/>
    <w:rsid w:val="005137C6"/>
    <w:rsid w:val="005259FD"/>
    <w:rsid w:val="005262F3"/>
    <w:rsid w:val="00532073"/>
    <w:rsid w:val="005340A1"/>
    <w:rsid w:val="0053754B"/>
    <w:rsid w:val="0054072F"/>
    <w:rsid w:val="0054370C"/>
    <w:rsid w:val="00546473"/>
    <w:rsid w:val="005479DD"/>
    <w:rsid w:val="00547C40"/>
    <w:rsid w:val="005516C6"/>
    <w:rsid w:val="00553E0D"/>
    <w:rsid w:val="00554976"/>
    <w:rsid w:val="00556A13"/>
    <w:rsid w:val="005575D8"/>
    <w:rsid w:val="00561BD2"/>
    <w:rsid w:val="00563138"/>
    <w:rsid w:val="00570BBD"/>
    <w:rsid w:val="00580A5C"/>
    <w:rsid w:val="00582330"/>
    <w:rsid w:val="00586088"/>
    <w:rsid w:val="00586420"/>
    <w:rsid w:val="005864A3"/>
    <w:rsid w:val="00590867"/>
    <w:rsid w:val="00593404"/>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6987"/>
    <w:rsid w:val="006059A6"/>
    <w:rsid w:val="006061C7"/>
    <w:rsid w:val="00622614"/>
    <w:rsid w:val="0062663A"/>
    <w:rsid w:val="00630EBC"/>
    <w:rsid w:val="00630FBF"/>
    <w:rsid w:val="00632AF6"/>
    <w:rsid w:val="00632E5C"/>
    <w:rsid w:val="00637DA1"/>
    <w:rsid w:val="0064013B"/>
    <w:rsid w:val="00642E7C"/>
    <w:rsid w:val="00651017"/>
    <w:rsid w:val="00654057"/>
    <w:rsid w:val="0066393F"/>
    <w:rsid w:val="00683DB0"/>
    <w:rsid w:val="006923F3"/>
    <w:rsid w:val="006937D9"/>
    <w:rsid w:val="00695A85"/>
    <w:rsid w:val="00697E49"/>
    <w:rsid w:val="006A305B"/>
    <w:rsid w:val="006A4D18"/>
    <w:rsid w:val="006A4D8E"/>
    <w:rsid w:val="006A70A6"/>
    <w:rsid w:val="006B139E"/>
    <w:rsid w:val="006C0883"/>
    <w:rsid w:val="006C1338"/>
    <w:rsid w:val="006C14B9"/>
    <w:rsid w:val="006D40EA"/>
    <w:rsid w:val="0070011E"/>
    <w:rsid w:val="00704378"/>
    <w:rsid w:val="0071026A"/>
    <w:rsid w:val="0071113C"/>
    <w:rsid w:val="00716505"/>
    <w:rsid w:val="00723A50"/>
    <w:rsid w:val="0072555F"/>
    <w:rsid w:val="0072590C"/>
    <w:rsid w:val="00726349"/>
    <w:rsid w:val="00732F93"/>
    <w:rsid w:val="00733010"/>
    <w:rsid w:val="00735029"/>
    <w:rsid w:val="00740DAF"/>
    <w:rsid w:val="0075162A"/>
    <w:rsid w:val="00752F51"/>
    <w:rsid w:val="00752FD1"/>
    <w:rsid w:val="00754703"/>
    <w:rsid w:val="0075663B"/>
    <w:rsid w:val="007616BA"/>
    <w:rsid w:val="007716C0"/>
    <w:rsid w:val="0078003D"/>
    <w:rsid w:val="00782070"/>
    <w:rsid w:val="007A3E38"/>
    <w:rsid w:val="007A4194"/>
    <w:rsid w:val="007A446F"/>
    <w:rsid w:val="007A4482"/>
    <w:rsid w:val="007B40BF"/>
    <w:rsid w:val="007B45D1"/>
    <w:rsid w:val="007B4E55"/>
    <w:rsid w:val="007B7ED8"/>
    <w:rsid w:val="007C172B"/>
    <w:rsid w:val="007C1AF5"/>
    <w:rsid w:val="007C3AE1"/>
    <w:rsid w:val="007C7622"/>
    <w:rsid w:val="007C7ECD"/>
    <w:rsid w:val="007D282D"/>
    <w:rsid w:val="007D2A22"/>
    <w:rsid w:val="007D473F"/>
    <w:rsid w:val="007D6BCB"/>
    <w:rsid w:val="007E3B03"/>
    <w:rsid w:val="007F25AE"/>
    <w:rsid w:val="008011A1"/>
    <w:rsid w:val="00807171"/>
    <w:rsid w:val="008126A3"/>
    <w:rsid w:val="008201EE"/>
    <w:rsid w:val="008223AF"/>
    <w:rsid w:val="008237CD"/>
    <w:rsid w:val="00827F62"/>
    <w:rsid w:val="00831238"/>
    <w:rsid w:val="00833C77"/>
    <w:rsid w:val="00836CF8"/>
    <w:rsid w:val="00840BFB"/>
    <w:rsid w:val="0084348F"/>
    <w:rsid w:val="0084702F"/>
    <w:rsid w:val="00847C08"/>
    <w:rsid w:val="00851CA2"/>
    <w:rsid w:val="00856FF3"/>
    <w:rsid w:val="008625B7"/>
    <w:rsid w:val="00862A29"/>
    <w:rsid w:val="00866CA0"/>
    <w:rsid w:val="008678C4"/>
    <w:rsid w:val="008735F4"/>
    <w:rsid w:val="008803C9"/>
    <w:rsid w:val="0089146C"/>
    <w:rsid w:val="008A30A4"/>
    <w:rsid w:val="008A316A"/>
    <w:rsid w:val="008A4630"/>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3CBB"/>
    <w:rsid w:val="00945379"/>
    <w:rsid w:val="00946E79"/>
    <w:rsid w:val="00952314"/>
    <w:rsid w:val="00954DE7"/>
    <w:rsid w:val="009639ED"/>
    <w:rsid w:val="00963C87"/>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762C"/>
    <w:rsid w:val="00A0252E"/>
    <w:rsid w:val="00A02C0C"/>
    <w:rsid w:val="00A054FA"/>
    <w:rsid w:val="00A061B0"/>
    <w:rsid w:val="00A10824"/>
    <w:rsid w:val="00A11BB8"/>
    <w:rsid w:val="00A12D0D"/>
    <w:rsid w:val="00A25E59"/>
    <w:rsid w:val="00A40E10"/>
    <w:rsid w:val="00A431F4"/>
    <w:rsid w:val="00A46F5D"/>
    <w:rsid w:val="00A50F8D"/>
    <w:rsid w:val="00A51190"/>
    <w:rsid w:val="00A629AB"/>
    <w:rsid w:val="00A671DB"/>
    <w:rsid w:val="00A7285F"/>
    <w:rsid w:val="00A747BB"/>
    <w:rsid w:val="00A90746"/>
    <w:rsid w:val="00A90F68"/>
    <w:rsid w:val="00A93299"/>
    <w:rsid w:val="00AA715E"/>
    <w:rsid w:val="00AB153A"/>
    <w:rsid w:val="00AC240C"/>
    <w:rsid w:val="00AD12A3"/>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13A2A"/>
    <w:rsid w:val="00B20037"/>
    <w:rsid w:val="00B224BF"/>
    <w:rsid w:val="00B24967"/>
    <w:rsid w:val="00B24DB0"/>
    <w:rsid w:val="00B2716D"/>
    <w:rsid w:val="00B323BC"/>
    <w:rsid w:val="00B32510"/>
    <w:rsid w:val="00B33252"/>
    <w:rsid w:val="00B34A37"/>
    <w:rsid w:val="00B407FC"/>
    <w:rsid w:val="00B423A2"/>
    <w:rsid w:val="00B45DE4"/>
    <w:rsid w:val="00B47333"/>
    <w:rsid w:val="00B5518F"/>
    <w:rsid w:val="00B62DCC"/>
    <w:rsid w:val="00B70929"/>
    <w:rsid w:val="00B90F64"/>
    <w:rsid w:val="00B91048"/>
    <w:rsid w:val="00B92E47"/>
    <w:rsid w:val="00B93DA2"/>
    <w:rsid w:val="00BA5099"/>
    <w:rsid w:val="00BA5DAE"/>
    <w:rsid w:val="00BB2D42"/>
    <w:rsid w:val="00BB3B60"/>
    <w:rsid w:val="00BD0F4E"/>
    <w:rsid w:val="00BD4840"/>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7A2E"/>
    <w:rsid w:val="00C30562"/>
    <w:rsid w:val="00C30952"/>
    <w:rsid w:val="00C30D92"/>
    <w:rsid w:val="00C312E6"/>
    <w:rsid w:val="00C317DB"/>
    <w:rsid w:val="00C349FB"/>
    <w:rsid w:val="00C3609E"/>
    <w:rsid w:val="00C40FDC"/>
    <w:rsid w:val="00C44035"/>
    <w:rsid w:val="00C45DAC"/>
    <w:rsid w:val="00C53A27"/>
    <w:rsid w:val="00C54739"/>
    <w:rsid w:val="00C608D5"/>
    <w:rsid w:val="00C61F56"/>
    <w:rsid w:val="00C62637"/>
    <w:rsid w:val="00C63D06"/>
    <w:rsid w:val="00C7085D"/>
    <w:rsid w:val="00C731B9"/>
    <w:rsid w:val="00C759D7"/>
    <w:rsid w:val="00C8071B"/>
    <w:rsid w:val="00C80F24"/>
    <w:rsid w:val="00C83216"/>
    <w:rsid w:val="00C87018"/>
    <w:rsid w:val="00C91D8A"/>
    <w:rsid w:val="00C95ABA"/>
    <w:rsid w:val="00C966A7"/>
    <w:rsid w:val="00C9728A"/>
    <w:rsid w:val="00CA1AA5"/>
    <w:rsid w:val="00CA29D7"/>
    <w:rsid w:val="00CA32C7"/>
    <w:rsid w:val="00CA3CF2"/>
    <w:rsid w:val="00CA496B"/>
    <w:rsid w:val="00CA4E97"/>
    <w:rsid w:val="00CA5E8F"/>
    <w:rsid w:val="00CA69E0"/>
    <w:rsid w:val="00CA6CCA"/>
    <w:rsid w:val="00CB416E"/>
    <w:rsid w:val="00CC4031"/>
    <w:rsid w:val="00CC4F7D"/>
    <w:rsid w:val="00CC70AA"/>
    <w:rsid w:val="00CC79DC"/>
    <w:rsid w:val="00CD144E"/>
    <w:rsid w:val="00CD37E5"/>
    <w:rsid w:val="00CD4E99"/>
    <w:rsid w:val="00CE403B"/>
    <w:rsid w:val="00CE7A36"/>
    <w:rsid w:val="00CF667A"/>
    <w:rsid w:val="00D03605"/>
    <w:rsid w:val="00D05984"/>
    <w:rsid w:val="00D07473"/>
    <w:rsid w:val="00D07EDC"/>
    <w:rsid w:val="00D1201F"/>
    <w:rsid w:val="00D171A9"/>
    <w:rsid w:val="00D17B96"/>
    <w:rsid w:val="00D227B9"/>
    <w:rsid w:val="00D26831"/>
    <w:rsid w:val="00D26F61"/>
    <w:rsid w:val="00D27448"/>
    <w:rsid w:val="00D27E21"/>
    <w:rsid w:val="00D35226"/>
    <w:rsid w:val="00D35661"/>
    <w:rsid w:val="00D45887"/>
    <w:rsid w:val="00D56B5F"/>
    <w:rsid w:val="00D62FB5"/>
    <w:rsid w:val="00D6559D"/>
    <w:rsid w:val="00D667B8"/>
    <w:rsid w:val="00D66E73"/>
    <w:rsid w:val="00D76619"/>
    <w:rsid w:val="00D804FB"/>
    <w:rsid w:val="00D8059D"/>
    <w:rsid w:val="00D80780"/>
    <w:rsid w:val="00D832F6"/>
    <w:rsid w:val="00D9059E"/>
    <w:rsid w:val="00D90F7F"/>
    <w:rsid w:val="00D95618"/>
    <w:rsid w:val="00DA4E5F"/>
    <w:rsid w:val="00DB1187"/>
    <w:rsid w:val="00DB1202"/>
    <w:rsid w:val="00DB1C6C"/>
    <w:rsid w:val="00DB5680"/>
    <w:rsid w:val="00DD6BD8"/>
    <w:rsid w:val="00DE4B82"/>
    <w:rsid w:val="00DF0EBC"/>
    <w:rsid w:val="00DF213A"/>
    <w:rsid w:val="00DF67F3"/>
    <w:rsid w:val="00E05726"/>
    <w:rsid w:val="00E06AA7"/>
    <w:rsid w:val="00E13470"/>
    <w:rsid w:val="00E210D1"/>
    <w:rsid w:val="00E22F77"/>
    <w:rsid w:val="00E34BC5"/>
    <w:rsid w:val="00E42D81"/>
    <w:rsid w:val="00E448E6"/>
    <w:rsid w:val="00E52070"/>
    <w:rsid w:val="00E55409"/>
    <w:rsid w:val="00E57240"/>
    <w:rsid w:val="00E57C3F"/>
    <w:rsid w:val="00E61335"/>
    <w:rsid w:val="00E64A3C"/>
    <w:rsid w:val="00E664A6"/>
    <w:rsid w:val="00E67003"/>
    <w:rsid w:val="00E73C71"/>
    <w:rsid w:val="00E83708"/>
    <w:rsid w:val="00E87F05"/>
    <w:rsid w:val="00E94432"/>
    <w:rsid w:val="00E955CF"/>
    <w:rsid w:val="00E9671A"/>
    <w:rsid w:val="00E969E2"/>
    <w:rsid w:val="00EA146E"/>
    <w:rsid w:val="00EA21A1"/>
    <w:rsid w:val="00EA2C9F"/>
    <w:rsid w:val="00EA3FE6"/>
    <w:rsid w:val="00EA5E11"/>
    <w:rsid w:val="00EA7C1C"/>
    <w:rsid w:val="00EB0175"/>
    <w:rsid w:val="00EB773F"/>
    <w:rsid w:val="00EC12FB"/>
    <w:rsid w:val="00EC24D6"/>
    <w:rsid w:val="00EC27AC"/>
    <w:rsid w:val="00EC2EAA"/>
    <w:rsid w:val="00EC5E6B"/>
    <w:rsid w:val="00ED10C0"/>
    <w:rsid w:val="00ED729D"/>
    <w:rsid w:val="00EE0B35"/>
    <w:rsid w:val="00EE2297"/>
    <w:rsid w:val="00EE433F"/>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1552"/>
    <w:rsid w:val="00F52167"/>
    <w:rsid w:val="00F61C0C"/>
    <w:rsid w:val="00F64ADB"/>
    <w:rsid w:val="00F81283"/>
    <w:rsid w:val="00F81456"/>
    <w:rsid w:val="00FA083D"/>
    <w:rsid w:val="00FA3B6B"/>
    <w:rsid w:val="00FA4C21"/>
    <w:rsid w:val="00FA5BAC"/>
    <w:rsid w:val="00FA7B03"/>
    <w:rsid w:val="00FB701D"/>
    <w:rsid w:val="00FD0892"/>
    <w:rsid w:val="00FD1AEF"/>
    <w:rsid w:val="00FD4B45"/>
    <w:rsid w:val="00FD4FD8"/>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2022-12-16T21:17:00Z</cp:lastPrinted>
  <dcterms:created xsi:type="dcterms:W3CDTF">2023-10-13T15:48:00Z</dcterms:created>
  <dcterms:modified xsi:type="dcterms:W3CDTF">2023-10-13T15:48:00Z</dcterms:modified>
</cp:coreProperties>
</file>