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219A" w:rsidRPr="000A6029" w:rsidRDefault="00537D42">
      <w:pPr>
        <w:shd w:val="clear" w:color="auto" w:fill="FFFFFF"/>
        <w:spacing w:line="221" w:lineRule="auto"/>
        <w:jc w:val="center"/>
        <w:rPr>
          <w:b/>
          <w:bCs/>
          <w:sz w:val="24"/>
          <w:szCs w:val="24"/>
        </w:rPr>
      </w:pPr>
      <w:r w:rsidRPr="000A6029">
        <w:rPr>
          <w:b/>
          <w:bCs/>
          <w:sz w:val="24"/>
          <w:szCs w:val="24"/>
        </w:rPr>
        <w:t>TOWN OF EAST KINGSTON BOARD OF SELECTMEN MINUTES</w:t>
      </w:r>
    </w:p>
    <w:p w14:paraId="00000002" w14:textId="77777777" w:rsidR="009A219A" w:rsidRPr="000A6029" w:rsidRDefault="00537D42">
      <w:pPr>
        <w:shd w:val="clear" w:color="auto" w:fill="FFFFFF"/>
        <w:spacing w:line="221" w:lineRule="auto"/>
        <w:jc w:val="center"/>
        <w:rPr>
          <w:b/>
          <w:bCs/>
          <w:sz w:val="24"/>
          <w:szCs w:val="24"/>
        </w:rPr>
      </w:pPr>
      <w:r w:rsidRPr="000A6029">
        <w:rPr>
          <w:b/>
          <w:bCs/>
          <w:sz w:val="24"/>
          <w:szCs w:val="24"/>
        </w:rPr>
        <w:t xml:space="preserve">Monday, August 8, 2022 </w:t>
      </w:r>
    </w:p>
    <w:p w14:paraId="00000003" w14:textId="77777777" w:rsidR="009A219A" w:rsidRDefault="009A219A">
      <w:pPr>
        <w:shd w:val="clear" w:color="auto" w:fill="FFFFFF"/>
        <w:spacing w:line="221" w:lineRule="auto"/>
        <w:jc w:val="center"/>
        <w:rPr>
          <w:sz w:val="24"/>
          <w:szCs w:val="24"/>
        </w:rPr>
      </w:pPr>
    </w:p>
    <w:p w14:paraId="00000004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 xml:space="preserve">Attendance: </w:t>
      </w:r>
      <w:r w:rsidRPr="000A6029">
        <w:rPr>
          <w:rFonts w:ascii="Times New Roman" w:hAnsi="Times New Roman" w:cs="Times New Roman"/>
          <w:color w:val="1D2228"/>
          <w:sz w:val="24"/>
          <w:szCs w:val="24"/>
          <w:highlight w:val="white"/>
        </w:rPr>
        <w:t>Joseph Cacciatore, Robert Caron, Robert Nigrello, Grace Ruelle, Ed Warren, Heather Desmond, Matt Gallant, Dennis Quintal, Robert Minicucci, Michael LePage, Clayton Jervis, Donald Frost, Charles Rodolakis, George Gagnon</w:t>
      </w:r>
    </w:p>
    <w:p w14:paraId="00000005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06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b/>
          <w:sz w:val="24"/>
          <w:szCs w:val="24"/>
        </w:rPr>
      </w:pPr>
      <w:r w:rsidRPr="000A6029">
        <w:rPr>
          <w:rFonts w:ascii="Times New Roman" w:hAnsi="Times New Roman" w:cs="Times New Roman"/>
          <w:b/>
          <w:sz w:val="24"/>
          <w:szCs w:val="24"/>
        </w:rPr>
        <w:t>Mr. Cacciatore called the meeting to order at 6:30 pm.</w:t>
      </w:r>
    </w:p>
    <w:p w14:paraId="00000007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08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Ms. Clark swore Clayton Jervis as police lieutenant.</w:t>
      </w:r>
    </w:p>
    <w:p w14:paraId="0000000A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Chief LePage gave Lieutenant Jervis his stripes.  Pictures were taken.</w:t>
      </w:r>
    </w:p>
    <w:p w14:paraId="0000000C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 xml:space="preserve">#1. Meeting Minutes:          </w:t>
      </w:r>
    </w:p>
    <w:p w14:paraId="0000000E" w14:textId="491C57CD" w:rsidR="009A219A" w:rsidRPr="000A6029" w:rsidRDefault="00537D42">
      <w:pPr>
        <w:shd w:val="clear" w:color="auto" w:fill="FFFFFF"/>
        <w:spacing w:line="224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5/2/2022 Public &amp; Nonpublic</w:t>
      </w:r>
    </w:p>
    <w:p w14:paraId="0000000F" w14:textId="77777777" w:rsidR="009A219A" w:rsidRPr="000A6029" w:rsidRDefault="00537D42">
      <w:pPr>
        <w:shd w:val="clear" w:color="auto" w:fill="FFFFFF"/>
        <w:spacing w:line="227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 xml:space="preserve">                                    5/5/2022 Public Hearing</w:t>
      </w:r>
    </w:p>
    <w:p w14:paraId="00000010" w14:textId="77777777" w:rsidR="009A219A" w:rsidRPr="000A6029" w:rsidRDefault="00537D42">
      <w:pPr>
        <w:shd w:val="clear" w:color="auto" w:fill="FFFFFF"/>
        <w:spacing w:line="227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 xml:space="preserve">                                    5/31/2022 Public</w:t>
      </w:r>
    </w:p>
    <w:p w14:paraId="00000011" w14:textId="77777777" w:rsidR="009A219A" w:rsidRPr="000A6029" w:rsidRDefault="00537D42">
      <w:pPr>
        <w:shd w:val="clear" w:color="auto" w:fill="FFFFFF"/>
        <w:spacing w:line="227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 xml:space="preserve">                                    6/13/2022 Public</w:t>
      </w:r>
    </w:p>
    <w:p w14:paraId="00000012" w14:textId="77777777" w:rsidR="009A219A" w:rsidRPr="000A6029" w:rsidRDefault="00537D42">
      <w:pPr>
        <w:shd w:val="clear" w:color="auto" w:fill="FFFFFF"/>
        <w:spacing w:line="227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 xml:space="preserve">                                    6/23/2022 Public Hearing</w:t>
      </w:r>
    </w:p>
    <w:p w14:paraId="00000013" w14:textId="1AEFE199" w:rsidR="009A219A" w:rsidRPr="000A6029" w:rsidRDefault="00537D42">
      <w:pPr>
        <w:shd w:val="clear" w:color="auto" w:fill="FFFFFF"/>
        <w:spacing w:line="227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 xml:space="preserve">                                    7/11/2022 Public</w:t>
      </w:r>
    </w:p>
    <w:p w14:paraId="7FAE5D28" w14:textId="77777777" w:rsidR="000A6029" w:rsidRPr="000A6029" w:rsidRDefault="000A6029">
      <w:pPr>
        <w:shd w:val="clear" w:color="auto" w:fill="FFFFFF"/>
        <w:spacing w:line="227" w:lineRule="auto"/>
        <w:rPr>
          <w:rFonts w:ascii="Times New Roman" w:hAnsi="Times New Roman" w:cs="Times New Roman"/>
          <w:sz w:val="24"/>
          <w:szCs w:val="24"/>
        </w:rPr>
      </w:pPr>
    </w:p>
    <w:p w14:paraId="00000014" w14:textId="77777777" w:rsidR="009A219A" w:rsidRPr="000A6029" w:rsidRDefault="00537D42">
      <w:pPr>
        <w:shd w:val="clear" w:color="auto" w:fill="FFFFFF"/>
        <w:spacing w:line="227" w:lineRule="auto"/>
        <w:rPr>
          <w:rFonts w:ascii="Times New Roman" w:hAnsi="Times New Roman" w:cs="Times New Roman"/>
          <w:b/>
          <w:sz w:val="24"/>
          <w:szCs w:val="24"/>
        </w:rPr>
      </w:pPr>
      <w:r w:rsidRPr="000A6029">
        <w:rPr>
          <w:rFonts w:ascii="Times New Roman" w:hAnsi="Times New Roman" w:cs="Times New Roman"/>
          <w:b/>
          <w:sz w:val="24"/>
          <w:szCs w:val="24"/>
        </w:rPr>
        <w:t>Mr. Cacciatore made a motion to accept meeting minutes dated 5/2/2022 Public &amp; Nonpublic, 5/5/2022 Public Hearing, 5/31/2022 Public, 6/13/2022 Public, 6/23/2022 Public Hearing, 7/11/2022 Public.  Mr. Caron seconded.  Discussion about a fuel surcharge.  All board members were in favor.</w:t>
      </w:r>
    </w:p>
    <w:p w14:paraId="00000015" w14:textId="77777777" w:rsidR="009A219A" w:rsidRPr="000A6029" w:rsidRDefault="009A219A">
      <w:pPr>
        <w:shd w:val="clear" w:color="auto" w:fill="FFFFFF"/>
        <w:spacing w:line="227" w:lineRule="auto"/>
        <w:rPr>
          <w:rFonts w:ascii="Times New Roman" w:hAnsi="Times New Roman" w:cs="Times New Roman"/>
          <w:sz w:val="24"/>
          <w:szCs w:val="24"/>
        </w:rPr>
      </w:pPr>
    </w:p>
    <w:p w14:paraId="00000016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 xml:space="preserve">#2. AP Check Register:       </w:t>
      </w:r>
    </w:p>
    <w:p w14:paraId="00000017" w14:textId="0A7DAB25" w:rsidR="009A219A" w:rsidRPr="000A6029" w:rsidRDefault="00537D42">
      <w:pPr>
        <w:shd w:val="clear" w:color="auto" w:fill="FFFFFF"/>
        <w:spacing w:line="224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7/28/2022  $28,140.86</w:t>
      </w:r>
    </w:p>
    <w:p w14:paraId="00000018" w14:textId="1E50B004" w:rsidR="009A219A" w:rsidRPr="000A6029" w:rsidRDefault="00537D42">
      <w:pPr>
        <w:shd w:val="clear" w:color="auto" w:fill="FFFFFF"/>
        <w:spacing w:line="227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 xml:space="preserve">                                    8/3/2022    $31,208.34</w:t>
      </w:r>
    </w:p>
    <w:p w14:paraId="187D5343" w14:textId="77777777" w:rsidR="000A6029" w:rsidRPr="000A6029" w:rsidRDefault="000A6029">
      <w:pPr>
        <w:shd w:val="clear" w:color="auto" w:fill="FFFFFF"/>
        <w:spacing w:line="227" w:lineRule="auto"/>
        <w:rPr>
          <w:rFonts w:ascii="Times New Roman" w:hAnsi="Times New Roman" w:cs="Times New Roman"/>
          <w:sz w:val="24"/>
          <w:szCs w:val="24"/>
        </w:rPr>
      </w:pPr>
    </w:p>
    <w:p w14:paraId="00000019" w14:textId="16F4167D" w:rsidR="009A219A" w:rsidRPr="000A6029" w:rsidRDefault="00537D42">
      <w:pPr>
        <w:shd w:val="clear" w:color="auto" w:fill="FFFFFF"/>
        <w:spacing w:line="227" w:lineRule="auto"/>
        <w:rPr>
          <w:rFonts w:ascii="Times New Roman" w:hAnsi="Times New Roman" w:cs="Times New Roman"/>
          <w:b/>
          <w:sz w:val="24"/>
          <w:szCs w:val="24"/>
        </w:rPr>
      </w:pPr>
      <w:r w:rsidRPr="000A6029">
        <w:rPr>
          <w:rFonts w:ascii="Times New Roman" w:hAnsi="Times New Roman" w:cs="Times New Roman"/>
          <w:b/>
          <w:sz w:val="24"/>
          <w:szCs w:val="24"/>
        </w:rPr>
        <w:t>Mr. Car</w:t>
      </w:r>
      <w:r w:rsidR="00327401" w:rsidRPr="000A6029">
        <w:rPr>
          <w:rFonts w:ascii="Times New Roman" w:hAnsi="Times New Roman" w:cs="Times New Roman"/>
          <w:b/>
          <w:sz w:val="24"/>
          <w:szCs w:val="24"/>
        </w:rPr>
        <w:t>on</w:t>
      </w:r>
      <w:r w:rsidRPr="000A6029">
        <w:rPr>
          <w:rFonts w:ascii="Times New Roman" w:hAnsi="Times New Roman" w:cs="Times New Roman"/>
          <w:b/>
          <w:sz w:val="24"/>
          <w:szCs w:val="24"/>
        </w:rPr>
        <w:t xml:space="preserve"> made a motion to approve AP Check Registers dated 7/28/2022 for $28,140.86 and 8/3/2022 for $31,208.34.  Mr. Nigrello seconded.  All board members were in favor. </w:t>
      </w:r>
    </w:p>
    <w:p w14:paraId="0000001A" w14:textId="77777777" w:rsidR="009A219A" w:rsidRPr="000A6029" w:rsidRDefault="00537D42">
      <w:pPr>
        <w:shd w:val="clear" w:color="auto" w:fill="FFFFFF"/>
        <w:spacing w:line="227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0000001B" w14:textId="0964A44F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#2. Payroll Register:            8/5/2022 $35,954.79</w:t>
      </w:r>
    </w:p>
    <w:p w14:paraId="75000F1D" w14:textId="77777777" w:rsidR="000A6029" w:rsidRPr="000A6029" w:rsidRDefault="000A6029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1C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b/>
          <w:sz w:val="24"/>
          <w:szCs w:val="24"/>
        </w:rPr>
      </w:pPr>
      <w:r w:rsidRPr="000A6029">
        <w:rPr>
          <w:rFonts w:ascii="Times New Roman" w:hAnsi="Times New Roman" w:cs="Times New Roman"/>
          <w:b/>
          <w:sz w:val="24"/>
          <w:szCs w:val="24"/>
        </w:rPr>
        <w:t>Mr. Caron made a motion to approve Payroll Register dated 8/5/2022 for $35,954.79.  Mr. Cacciatore seconded.  All board members were in favor.</w:t>
      </w:r>
    </w:p>
    <w:p w14:paraId="0000001D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1E" w14:textId="5F38B8AC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#3. Police Special Detail:     7/20 – 7/30/2022 $4,207.50</w:t>
      </w:r>
    </w:p>
    <w:p w14:paraId="1E11831E" w14:textId="77777777" w:rsidR="000A6029" w:rsidRPr="000A6029" w:rsidRDefault="000A6029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1F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b/>
          <w:sz w:val="24"/>
          <w:szCs w:val="24"/>
        </w:rPr>
        <w:t>Mr. Caron made a motion to approve Police Special Detail dated 7/20-7/30/2022 for $4,207.50.  Mr. Nigrello seconded.  All board members were in favor</w:t>
      </w:r>
      <w:r w:rsidRPr="000A6029">
        <w:rPr>
          <w:rFonts w:ascii="Times New Roman" w:hAnsi="Times New Roman" w:cs="Times New Roman"/>
          <w:sz w:val="24"/>
          <w:szCs w:val="24"/>
        </w:rPr>
        <w:t>.</w:t>
      </w:r>
    </w:p>
    <w:p w14:paraId="00000020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DISCUSSION ITEMS:</w:t>
      </w:r>
    </w:p>
    <w:p w14:paraId="00000022" w14:textId="426BDD2D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#1. Trustees of the Trust Funds - alternate appointment</w:t>
      </w:r>
    </w:p>
    <w:p w14:paraId="3F10F26C" w14:textId="77777777" w:rsidR="000A6029" w:rsidRPr="000A6029" w:rsidRDefault="000A6029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23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b/>
          <w:sz w:val="24"/>
          <w:szCs w:val="24"/>
        </w:rPr>
      </w:pPr>
      <w:r w:rsidRPr="000A6029">
        <w:rPr>
          <w:rFonts w:ascii="Times New Roman" w:hAnsi="Times New Roman" w:cs="Times New Roman"/>
          <w:b/>
          <w:sz w:val="24"/>
          <w:szCs w:val="24"/>
        </w:rPr>
        <w:t xml:space="preserve">Mr. Cacciatore made a motion to accept the alternate appointment to the Trustees of the Trustees.  Mr. Caron seconded.  All board members were in favor. </w:t>
      </w:r>
    </w:p>
    <w:p w14:paraId="00000024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25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26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CORRESPONDENCE:</w:t>
      </w:r>
    </w:p>
    <w:p w14:paraId="1A37F5C2" w14:textId="77777777" w:rsidR="000A6029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 xml:space="preserve">#1. July Expense Report- The report was shared.  Mr. Nigrello asked a question to Chief Warren about an additional grant. </w:t>
      </w:r>
    </w:p>
    <w:p w14:paraId="00000027" w14:textId="128F302D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28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#2. Abutters Notice – Salem NH Planning Board</w:t>
      </w:r>
    </w:p>
    <w:p w14:paraId="00000029" w14:textId="7FF15C75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Mr. Cacciatore shared the notice received regarding a cell tower.  This is a public notice about installing a cell tower in Salem</w:t>
      </w:r>
      <w:r w:rsidR="000A6029" w:rsidRPr="000A6029">
        <w:rPr>
          <w:rFonts w:ascii="Times New Roman" w:hAnsi="Times New Roman" w:cs="Times New Roman"/>
          <w:sz w:val="24"/>
          <w:szCs w:val="24"/>
        </w:rPr>
        <w:t>, NH</w:t>
      </w:r>
      <w:r w:rsidRPr="000A602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00002A" w14:textId="2D0F6F49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Brief discussion about cell towers.</w:t>
      </w:r>
    </w:p>
    <w:p w14:paraId="442D0E00" w14:textId="77777777" w:rsidR="00327401" w:rsidRPr="000A6029" w:rsidRDefault="00327401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2B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#3.  Non-Public Session under RSA 91-A:3 II (a) – (c) HR Matters:</w:t>
      </w:r>
    </w:p>
    <w:p w14:paraId="0000002C" w14:textId="0830E25E" w:rsidR="009A219A" w:rsidRPr="000A6029" w:rsidRDefault="00537D42">
      <w:pPr>
        <w:shd w:val="clear" w:color="auto" w:fill="FFFFFF"/>
        <w:spacing w:line="227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 xml:space="preserve">       The dismissal, </w:t>
      </w:r>
      <w:proofErr w:type="gramStart"/>
      <w:r w:rsidRPr="000A6029">
        <w:rPr>
          <w:rFonts w:ascii="Times New Roman" w:hAnsi="Times New Roman" w:cs="Times New Roman"/>
          <w:sz w:val="24"/>
          <w:szCs w:val="24"/>
        </w:rPr>
        <w:t>promotion</w:t>
      </w:r>
      <w:proofErr w:type="gramEnd"/>
      <w:r w:rsidRPr="000A6029">
        <w:rPr>
          <w:rFonts w:ascii="Times New Roman" w:hAnsi="Times New Roman" w:cs="Times New Roman"/>
          <w:sz w:val="24"/>
          <w:szCs w:val="24"/>
        </w:rPr>
        <w:t xml:space="preserve"> or compensation of a public employee</w:t>
      </w:r>
    </w:p>
    <w:p w14:paraId="5668EE6A" w14:textId="77777777" w:rsidR="000A6029" w:rsidRPr="000A6029" w:rsidRDefault="000A6029">
      <w:pPr>
        <w:shd w:val="clear" w:color="auto" w:fill="FFFFFF"/>
        <w:spacing w:line="227" w:lineRule="auto"/>
        <w:rPr>
          <w:rFonts w:ascii="Times New Roman" w:hAnsi="Times New Roman" w:cs="Times New Roman"/>
          <w:sz w:val="24"/>
          <w:szCs w:val="24"/>
        </w:rPr>
      </w:pPr>
    </w:p>
    <w:p w14:paraId="0000002D" w14:textId="77777777" w:rsidR="009A219A" w:rsidRPr="000A6029" w:rsidRDefault="00537D42">
      <w:pPr>
        <w:shd w:val="clear" w:color="auto" w:fill="FFFFFF"/>
        <w:spacing w:line="227" w:lineRule="auto"/>
        <w:rPr>
          <w:rFonts w:ascii="Times New Roman" w:hAnsi="Times New Roman" w:cs="Times New Roman"/>
          <w:b/>
          <w:sz w:val="24"/>
          <w:szCs w:val="24"/>
        </w:rPr>
      </w:pPr>
      <w:r w:rsidRPr="000A6029">
        <w:rPr>
          <w:rFonts w:ascii="Times New Roman" w:hAnsi="Times New Roman" w:cs="Times New Roman"/>
          <w:b/>
          <w:sz w:val="24"/>
          <w:szCs w:val="24"/>
        </w:rPr>
        <w:t xml:space="preserve">Mr. Caron made a motion to go into </w:t>
      </w:r>
      <w:proofErr w:type="spellStart"/>
      <w:proofErr w:type="gramStart"/>
      <w:r w:rsidRPr="000A6029">
        <w:rPr>
          <w:rFonts w:ascii="Times New Roman" w:hAnsi="Times New Roman" w:cs="Times New Roman"/>
          <w:b/>
          <w:sz w:val="24"/>
          <w:szCs w:val="24"/>
        </w:rPr>
        <w:t>non public</w:t>
      </w:r>
      <w:proofErr w:type="spellEnd"/>
      <w:proofErr w:type="gramEnd"/>
      <w:r w:rsidRPr="000A6029">
        <w:rPr>
          <w:rFonts w:ascii="Times New Roman" w:hAnsi="Times New Roman" w:cs="Times New Roman"/>
          <w:b/>
          <w:sz w:val="24"/>
          <w:szCs w:val="24"/>
        </w:rPr>
        <w:t xml:space="preserve"> under RSA 91-A:3 II (a)-(c)- HR Matters at 6:45 pm.  Mr. Caron seconded.  All board members were in favor. A </w:t>
      </w:r>
      <w:proofErr w:type="spellStart"/>
      <w:r w:rsidRPr="000A6029">
        <w:rPr>
          <w:rFonts w:ascii="Times New Roman" w:hAnsi="Times New Roman" w:cs="Times New Roman"/>
          <w:b/>
          <w:sz w:val="24"/>
          <w:szCs w:val="24"/>
        </w:rPr>
        <w:t>role</w:t>
      </w:r>
      <w:proofErr w:type="spellEnd"/>
      <w:r w:rsidRPr="000A6029">
        <w:rPr>
          <w:rFonts w:ascii="Times New Roman" w:hAnsi="Times New Roman" w:cs="Times New Roman"/>
          <w:b/>
          <w:sz w:val="24"/>
          <w:szCs w:val="24"/>
        </w:rPr>
        <w:t xml:space="preserve"> call vote was taken.</w:t>
      </w:r>
    </w:p>
    <w:p w14:paraId="0000002E" w14:textId="77777777" w:rsidR="009A219A" w:rsidRPr="000A6029" w:rsidRDefault="009A219A">
      <w:pPr>
        <w:shd w:val="clear" w:color="auto" w:fill="FFFFFF"/>
        <w:spacing w:line="227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2F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FOLLOW UP ITEMS:</w:t>
      </w:r>
    </w:p>
    <w:p w14:paraId="00000030" w14:textId="1B2DF7FD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 xml:space="preserve">#1. Mr. Nigrello brought up the speed sign.  Discussion about height vs. </w:t>
      </w:r>
      <w:r w:rsidR="000A6029" w:rsidRPr="000A6029">
        <w:rPr>
          <w:rFonts w:ascii="Times New Roman" w:hAnsi="Times New Roman" w:cs="Times New Roman"/>
          <w:sz w:val="24"/>
          <w:szCs w:val="24"/>
        </w:rPr>
        <w:t>hand truck</w:t>
      </w:r>
      <w:r w:rsidRPr="000A6029">
        <w:rPr>
          <w:rFonts w:ascii="Times New Roman" w:hAnsi="Times New Roman" w:cs="Times New Roman"/>
          <w:sz w:val="24"/>
          <w:szCs w:val="24"/>
        </w:rPr>
        <w:t>.  Is this the right model for us or do we need to send it back and get what we need?</w:t>
      </w:r>
    </w:p>
    <w:p w14:paraId="00000031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32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#2. Discussion of the Farmer’s Market at the Library on Sunday, August 14, 2022.</w:t>
      </w:r>
    </w:p>
    <w:p w14:paraId="00000033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34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#3. Road Agent: Plow rate</w:t>
      </w:r>
    </w:p>
    <w:p w14:paraId="00000035" w14:textId="1543C836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Mr. Cacciatore suggested we get this set in the next 8 to 10 weeks</w:t>
      </w:r>
      <w:r w:rsidR="000A6029" w:rsidRPr="000A6029">
        <w:rPr>
          <w:rFonts w:ascii="Times New Roman" w:hAnsi="Times New Roman" w:cs="Times New Roman"/>
          <w:sz w:val="24"/>
          <w:szCs w:val="24"/>
        </w:rPr>
        <w:t xml:space="preserve"> we could see snow</w:t>
      </w:r>
      <w:r w:rsidRPr="000A6029">
        <w:rPr>
          <w:rFonts w:ascii="Times New Roman" w:hAnsi="Times New Roman" w:cs="Times New Roman"/>
          <w:sz w:val="24"/>
          <w:szCs w:val="24"/>
        </w:rPr>
        <w:t xml:space="preserve">.  Ms. Ruelle shared the Kensington rates.  Mr. Brinkerhoff’s proposal is to match Kensington’s rates.  </w:t>
      </w:r>
    </w:p>
    <w:p w14:paraId="00000036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37" w14:textId="77D56231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b/>
          <w:sz w:val="24"/>
          <w:szCs w:val="24"/>
        </w:rPr>
        <w:t xml:space="preserve">Mr. Cacciatore made a motion to match Kensington’s </w:t>
      </w:r>
      <w:proofErr w:type="gramStart"/>
      <w:r w:rsidRPr="000A6029">
        <w:rPr>
          <w:rFonts w:ascii="Times New Roman" w:hAnsi="Times New Roman" w:cs="Times New Roman"/>
          <w:b/>
          <w:sz w:val="24"/>
          <w:szCs w:val="24"/>
        </w:rPr>
        <w:t>snow plow</w:t>
      </w:r>
      <w:proofErr w:type="gramEnd"/>
      <w:r w:rsidRPr="000A6029">
        <w:rPr>
          <w:rFonts w:ascii="Times New Roman" w:hAnsi="Times New Roman" w:cs="Times New Roman"/>
          <w:b/>
          <w:sz w:val="24"/>
          <w:szCs w:val="24"/>
        </w:rPr>
        <w:t xml:space="preserve"> rates.</w:t>
      </w:r>
      <w:r w:rsidRPr="000A6029">
        <w:rPr>
          <w:rFonts w:ascii="Times New Roman" w:hAnsi="Times New Roman" w:cs="Times New Roman"/>
          <w:sz w:val="24"/>
          <w:szCs w:val="24"/>
        </w:rPr>
        <w:t xml:space="preserve">  Mr. Nigrello would like to make an amendment.  He would like </w:t>
      </w:r>
      <w:r w:rsidR="000A6029" w:rsidRPr="000A6029">
        <w:rPr>
          <w:rFonts w:ascii="Times New Roman" w:hAnsi="Times New Roman" w:cs="Times New Roman"/>
          <w:sz w:val="24"/>
          <w:szCs w:val="24"/>
        </w:rPr>
        <w:t xml:space="preserve">the stipend </w:t>
      </w:r>
      <w:r w:rsidRPr="000A6029">
        <w:rPr>
          <w:rFonts w:ascii="Times New Roman" w:hAnsi="Times New Roman" w:cs="Times New Roman"/>
          <w:sz w:val="24"/>
          <w:szCs w:val="24"/>
        </w:rPr>
        <w:t xml:space="preserve">to be amended to $90/hour for a </w:t>
      </w:r>
      <w:proofErr w:type="gramStart"/>
      <w:r w:rsidRPr="000A6029">
        <w:rPr>
          <w:rFonts w:ascii="Times New Roman" w:hAnsi="Times New Roman" w:cs="Times New Roman"/>
          <w:sz w:val="24"/>
          <w:szCs w:val="24"/>
        </w:rPr>
        <w:t>5 month</w:t>
      </w:r>
      <w:proofErr w:type="gramEnd"/>
      <w:r w:rsidRPr="000A6029">
        <w:rPr>
          <w:rFonts w:ascii="Times New Roman" w:hAnsi="Times New Roman" w:cs="Times New Roman"/>
          <w:sz w:val="24"/>
          <w:szCs w:val="24"/>
        </w:rPr>
        <w:t xml:space="preserve"> period at 10 hours per month. November to March.  It is the loader and 5 vehicles.  The loader should be kept at $120/hour.  Discussion about fuel surcharge.  Mr. Caron suggested to amend the motion as well to have 6 trucks and 1 loader.</w:t>
      </w:r>
    </w:p>
    <w:p w14:paraId="00000038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39" w14:textId="4851E901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b/>
          <w:sz w:val="24"/>
          <w:szCs w:val="24"/>
        </w:rPr>
      </w:pPr>
      <w:r w:rsidRPr="000A6029">
        <w:rPr>
          <w:rFonts w:ascii="Times New Roman" w:hAnsi="Times New Roman" w:cs="Times New Roman"/>
          <w:b/>
          <w:sz w:val="24"/>
          <w:szCs w:val="24"/>
        </w:rPr>
        <w:t xml:space="preserve">The motion was amended.  Mr. Cacciatore made a motion to approve the </w:t>
      </w:r>
      <w:proofErr w:type="gramStart"/>
      <w:r w:rsidRPr="000A6029">
        <w:rPr>
          <w:rFonts w:ascii="Times New Roman" w:hAnsi="Times New Roman" w:cs="Times New Roman"/>
          <w:b/>
          <w:sz w:val="24"/>
          <w:szCs w:val="24"/>
        </w:rPr>
        <w:t>snow plow</w:t>
      </w:r>
      <w:proofErr w:type="gramEnd"/>
      <w:r w:rsidRPr="000A6029">
        <w:rPr>
          <w:rFonts w:ascii="Times New Roman" w:hAnsi="Times New Roman" w:cs="Times New Roman"/>
          <w:b/>
          <w:sz w:val="24"/>
          <w:szCs w:val="24"/>
        </w:rPr>
        <w:t xml:space="preserve"> rates</w:t>
      </w:r>
      <w:r w:rsidR="000A6029" w:rsidRPr="000A6029">
        <w:rPr>
          <w:rFonts w:ascii="Times New Roman" w:hAnsi="Times New Roman" w:cs="Times New Roman"/>
          <w:b/>
          <w:sz w:val="24"/>
          <w:szCs w:val="24"/>
        </w:rPr>
        <w:t xml:space="preserve"> with s stipend</w:t>
      </w:r>
      <w:r w:rsidRPr="000A6029">
        <w:rPr>
          <w:rFonts w:ascii="Times New Roman" w:hAnsi="Times New Roman" w:cs="Times New Roman"/>
          <w:b/>
          <w:sz w:val="24"/>
          <w:szCs w:val="24"/>
        </w:rPr>
        <w:t xml:space="preserve"> for a 5 month period, November to March at $90/hour for 6 trucks </w:t>
      </w:r>
      <w:r w:rsidR="000A6029" w:rsidRPr="000A6029">
        <w:rPr>
          <w:rFonts w:ascii="Times New Roman" w:hAnsi="Times New Roman" w:cs="Times New Roman"/>
          <w:b/>
          <w:sz w:val="24"/>
          <w:szCs w:val="24"/>
        </w:rPr>
        <w:t>at</w:t>
      </w:r>
      <w:r w:rsidRPr="000A6029">
        <w:rPr>
          <w:rFonts w:ascii="Times New Roman" w:hAnsi="Times New Roman" w:cs="Times New Roman"/>
          <w:b/>
          <w:sz w:val="24"/>
          <w:szCs w:val="24"/>
        </w:rPr>
        <w:t xml:space="preserve"> 10 hours each month.  The loader kept at $120/hour.  Mr. Nigrello seconded.  All board members were in favor.</w:t>
      </w:r>
    </w:p>
    <w:p w14:paraId="0000003A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3B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Ms. Ruelle said she has 4 deed waivers for mobile homes.</w:t>
      </w:r>
    </w:p>
    <w:p w14:paraId="0000003C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3D" w14:textId="77777777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b/>
          <w:sz w:val="24"/>
          <w:szCs w:val="24"/>
        </w:rPr>
      </w:pPr>
      <w:r w:rsidRPr="000A6029">
        <w:rPr>
          <w:rFonts w:ascii="Times New Roman" w:hAnsi="Times New Roman" w:cs="Times New Roman"/>
          <w:b/>
          <w:sz w:val="24"/>
          <w:szCs w:val="24"/>
        </w:rPr>
        <w:t>Mr. Nigrello made a motion to accept the 4 deed waivers for mobile homes.  Mr. Cacciatore seconded.  All board members were in favor.</w:t>
      </w:r>
    </w:p>
    <w:p w14:paraId="0000003E" w14:textId="77777777" w:rsidR="009A219A" w:rsidRPr="000A6029" w:rsidRDefault="009A219A">
      <w:pPr>
        <w:shd w:val="clear" w:color="auto" w:fill="FFFFFF"/>
        <w:spacing w:line="224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3F" w14:textId="22CC1C39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>Chief Warren shared that there are some classes coming up</w:t>
      </w:r>
      <w:r w:rsidR="000A6029" w:rsidRPr="000A6029">
        <w:rPr>
          <w:rFonts w:ascii="Times New Roman" w:hAnsi="Times New Roman" w:cs="Times New Roman"/>
          <w:sz w:val="24"/>
          <w:szCs w:val="24"/>
        </w:rPr>
        <w:t xml:space="preserve"> as well as</w:t>
      </w:r>
      <w:r w:rsidRPr="000A6029">
        <w:rPr>
          <w:rFonts w:ascii="Times New Roman" w:hAnsi="Times New Roman" w:cs="Times New Roman"/>
          <w:sz w:val="24"/>
          <w:szCs w:val="24"/>
        </w:rPr>
        <w:t xml:space="preserve"> maintenance fees coming out of the ambulance fund.  Chief Warren shared he heard that people are concerned about his budget.  Chief Warren shared that he is very </w:t>
      </w:r>
      <w:r w:rsidR="00327401" w:rsidRPr="000A6029">
        <w:rPr>
          <w:rFonts w:ascii="Times New Roman" w:hAnsi="Times New Roman" w:cs="Times New Roman"/>
          <w:sz w:val="24"/>
          <w:szCs w:val="24"/>
        </w:rPr>
        <w:t>cognizant</w:t>
      </w:r>
      <w:r w:rsidRPr="000A6029">
        <w:rPr>
          <w:rFonts w:ascii="Times New Roman" w:hAnsi="Times New Roman" w:cs="Times New Roman"/>
          <w:sz w:val="24"/>
          <w:szCs w:val="24"/>
        </w:rPr>
        <w:t xml:space="preserve"> of fuel costs.  He shared that everyone is paying attention to the fuel costs.  Chief Warren shared that calls are </w:t>
      </w:r>
      <w:proofErr w:type="gramStart"/>
      <w:r w:rsidRPr="000A6029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Pr="000A6029">
        <w:rPr>
          <w:rFonts w:ascii="Times New Roman" w:hAnsi="Times New Roman" w:cs="Times New Roman"/>
          <w:sz w:val="24"/>
          <w:szCs w:val="24"/>
        </w:rPr>
        <w:t xml:space="preserve"> and he will work within </w:t>
      </w:r>
      <w:r w:rsidRPr="000A6029">
        <w:rPr>
          <w:rFonts w:ascii="Times New Roman" w:hAnsi="Times New Roman" w:cs="Times New Roman"/>
          <w:sz w:val="24"/>
          <w:szCs w:val="24"/>
        </w:rPr>
        <w:lastRenderedPageBreak/>
        <w:t>his budget.  Chief Warren shared that if we can get the state bid, we can get it for $2.40/gallon vs. over $6/gallon.</w:t>
      </w:r>
    </w:p>
    <w:p w14:paraId="00000040" w14:textId="16C282CA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  <w:r w:rsidRPr="000A6029">
        <w:rPr>
          <w:rFonts w:ascii="Times New Roman" w:hAnsi="Times New Roman" w:cs="Times New Roman"/>
          <w:sz w:val="24"/>
          <w:szCs w:val="24"/>
        </w:rPr>
        <w:t xml:space="preserve">Mr. Nigrello said if Chief Warren would like to join this program, the board would entertain it.  Chief Warren said every year the price </w:t>
      </w:r>
      <w:r w:rsidR="000A6029" w:rsidRPr="000A6029">
        <w:rPr>
          <w:rFonts w:ascii="Times New Roman" w:hAnsi="Times New Roman" w:cs="Times New Roman"/>
          <w:sz w:val="24"/>
          <w:szCs w:val="24"/>
        </w:rPr>
        <w:t>changes,</w:t>
      </w:r>
      <w:r w:rsidRPr="000A6029">
        <w:rPr>
          <w:rFonts w:ascii="Times New Roman" w:hAnsi="Times New Roman" w:cs="Times New Roman"/>
          <w:sz w:val="24"/>
          <w:szCs w:val="24"/>
        </w:rPr>
        <w:t xml:space="preserve"> but we will know fuel cost for the entire year.</w:t>
      </w:r>
    </w:p>
    <w:p w14:paraId="5E04A975" w14:textId="77777777" w:rsidR="000A6029" w:rsidRPr="000A6029" w:rsidRDefault="000A6029">
      <w:pPr>
        <w:shd w:val="clear" w:color="auto" w:fill="FFFFFF"/>
        <w:spacing w:line="224" w:lineRule="auto"/>
        <w:rPr>
          <w:rFonts w:ascii="Times New Roman" w:hAnsi="Times New Roman" w:cs="Times New Roman"/>
          <w:sz w:val="24"/>
          <w:szCs w:val="24"/>
        </w:rPr>
      </w:pPr>
    </w:p>
    <w:p w14:paraId="00000041" w14:textId="50A5BA6E" w:rsidR="009A219A" w:rsidRPr="000A6029" w:rsidRDefault="00537D42">
      <w:pPr>
        <w:shd w:val="clear" w:color="auto" w:fill="FFFFFF"/>
        <w:spacing w:line="224" w:lineRule="auto"/>
        <w:rPr>
          <w:rFonts w:ascii="Times New Roman" w:hAnsi="Times New Roman" w:cs="Times New Roman"/>
          <w:b/>
          <w:sz w:val="24"/>
          <w:szCs w:val="24"/>
        </w:rPr>
      </w:pPr>
      <w:r w:rsidRPr="000A6029">
        <w:rPr>
          <w:rFonts w:ascii="Times New Roman" w:hAnsi="Times New Roman" w:cs="Times New Roman"/>
          <w:b/>
          <w:sz w:val="24"/>
          <w:szCs w:val="24"/>
        </w:rPr>
        <w:t>Mr. Cacciatore made a motion to adjourn at 7:33 pm.  Mr. Nigrello seconded.  All board members were in favor.</w:t>
      </w:r>
    </w:p>
    <w:p w14:paraId="00EDE196" w14:textId="40F3DFE1" w:rsidR="000A6029" w:rsidRPr="000A6029" w:rsidRDefault="000A6029">
      <w:pPr>
        <w:shd w:val="clear" w:color="auto" w:fill="FFFFFF"/>
        <w:spacing w:line="224" w:lineRule="auto"/>
        <w:rPr>
          <w:rFonts w:ascii="Times New Roman" w:hAnsi="Times New Roman" w:cs="Times New Roman"/>
          <w:b/>
          <w:sz w:val="24"/>
          <w:szCs w:val="24"/>
        </w:rPr>
      </w:pPr>
    </w:p>
    <w:p w14:paraId="7919B1D3" w14:textId="77777777" w:rsidR="000A6029" w:rsidRPr="000A6029" w:rsidRDefault="000A6029" w:rsidP="000A6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029">
        <w:rPr>
          <w:rFonts w:ascii="Times New Roman" w:eastAsia="Calibri" w:hAnsi="Times New Roman" w:cs="Times New Roman"/>
          <w:sz w:val="24"/>
          <w:szCs w:val="24"/>
          <w:lang w:val="en-US"/>
        </w:rPr>
        <w:t>Meeting minutes prepared by LeeAnne Evans</w:t>
      </w:r>
    </w:p>
    <w:p w14:paraId="69C7DD77" w14:textId="77777777" w:rsidR="000A6029" w:rsidRPr="000A6029" w:rsidRDefault="000A6029" w:rsidP="000A6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029">
        <w:rPr>
          <w:rFonts w:ascii="Times New Roman" w:eastAsia="Calibri" w:hAnsi="Times New Roman" w:cs="Times New Roman"/>
          <w:sz w:val="24"/>
          <w:szCs w:val="24"/>
          <w:lang w:val="en-US"/>
        </w:rPr>
        <w:t>Approved 8/22/2022</w:t>
      </w:r>
    </w:p>
    <w:p w14:paraId="33881B23" w14:textId="77777777" w:rsidR="000A6029" w:rsidRPr="000A6029" w:rsidRDefault="000A6029" w:rsidP="000A6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785DFB1" w14:textId="77777777" w:rsidR="000A6029" w:rsidRPr="000A6029" w:rsidRDefault="000A6029" w:rsidP="000A6029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602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</w:t>
      </w:r>
      <w:r w:rsidRPr="000A6029">
        <w:rPr>
          <w:rFonts w:ascii="Times New Roman" w:eastAsia="Calibri" w:hAnsi="Times New Roman" w:cs="Times New Roman"/>
          <w:sz w:val="24"/>
          <w:szCs w:val="24"/>
          <w:lang w:val="en-US"/>
        </w:rPr>
        <w:tab/>
        <w:t>________________________</w:t>
      </w:r>
      <w:r w:rsidRPr="000A6029">
        <w:rPr>
          <w:rFonts w:ascii="Times New Roman" w:eastAsia="Calibri" w:hAnsi="Times New Roman" w:cs="Times New Roman"/>
          <w:sz w:val="24"/>
          <w:szCs w:val="24"/>
          <w:lang w:val="en-US"/>
        </w:rPr>
        <w:tab/>
        <w:t>_______________________</w:t>
      </w:r>
    </w:p>
    <w:p w14:paraId="66E090E8" w14:textId="35E331D7" w:rsidR="000A6029" w:rsidRPr="000A6029" w:rsidRDefault="000A6029" w:rsidP="000A6029">
      <w:pPr>
        <w:shd w:val="clear" w:color="auto" w:fill="FFFFFF"/>
        <w:spacing w:line="224" w:lineRule="auto"/>
        <w:rPr>
          <w:rFonts w:ascii="Times New Roman" w:hAnsi="Times New Roman" w:cs="Times New Roman"/>
          <w:b/>
          <w:sz w:val="24"/>
          <w:szCs w:val="24"/>
        </w:rPr>
      </w:pPr>
      <w:r w:rsidRPr="000A60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Joseph Cacciatore </w:t>
      </w:r>
      <w:r w:rsidRPr="000A602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A6029">
        <w:rPr>
          <w:rFonts w:ascii="Times New Roman" w:eastAsia="Calibri" w:hAnsi="Times New Roman" w:cs="Times New Roman"/>
          <w:sz w:val="24"/>
          <w:szCs w:val="24"/>
          <w:lang w:val="en-US"/>
        </w:rPr>
        <w:tab/>
        <w:t>Robert A. Caron</w:t>
      </w:r>
      <w:r w:rsidRPr="000A602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A602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A6029">
        <w:rPr>
          <w:rFonts w:ascii="Times New Roman" w:eastAsia="Calibri" w:hAnsi="Times New Roman" w:cs="Times New Roman"/>
          <w:sz w:val="24"/>
          <w:szCs w:val="24"/>
          <w:lang w:val="en-US"/>
        </w:rPr>
        <w:tab/>
        <w:t>Robert L. Nigrello</w:t>
      </w:r>
    </w:p>
    <w:p w14:paraId="00000042" w14:textId="77777777" w:rsidR="009A219A" w:rsidRDefault="009A219A">
      <w:pPr>
        <w:shd w:val="clear" w:color="auto" w:fill="FFFFFF"/>
        <w:spacing w:line="224" w:lineRule="auto"/>
        <w:rPr>
          <w:sz w:val="24"/>
          <w:szCs w:val="24"/>
        </w:rPr>
      </w:pPr>
    </w:p>
    <w:p w14:paraId="00000043" w14:textId="77777777" w:rsidR="009A219A" w:rsidRDefault="009A219A"/>
    <w:sectPr w:rsidR="009A219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9093" w14:textId="77777777" w:rsidR="000A6029" w:rsidRDefault="000A6029" w:rsidP="000A6029">
      <w:pPr>
        <w:spacing w:line="240" w:lineRule="auto"/>
      </w:pPr>
      <w:r>
        <w:separator/>
      </w:r>
    </w:p>
  </w:endnote>
  <w:endnote w:type="continuationSeparator" w:id="0">
    <w:p w14:paraId="57518214" w14:textId="77777777" w:rsidR="000A6029" w:rsidRDefault="000A6029" w:rsidP="000A6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B1E0" w14:textId="46F3F8E2" w:rsidR="000A6029" w:rsidRPr="00F83235" w:rsidRDefault="000A6029" w:rsidP="000A6029">
    <w:pPr>
      <w:tabs>
        <w:tab w:val="center" w:pos="4680"/>
        <w:tab w:val="right" w:pos="9360"/>
      </w:tabs>
      <w:spacing w:line="240" w:lineRule="auto"/>
      <w:rPr>
        <w:rFonts w:ascii="Times New Roman" w:eastAsia="Calibri" w:hAnsi="Times New Roman" w:cs="Times New Roman"/>
        <w:b/>
        <w:bCs/>
        <w:sz w:val="24"/>
        <w:szCs w:val="24"/>
        <w:lang w:val="en-US"/>
      </w:rPr>
    </w:pPr>
    <w:r w:rsidRPr="00F83235">
      <w:rPr>
        <w:rFonts w:ascii="Times New Roman" w:eastAsia="Calibri" w:hAnsi="Times New Roman" w:cs="Times New Roman"/>
        <w:b/>
        <w:bCs/>
        <w:sz w:val="24"/>
        <w:szCs w:val="24"/>
        <w:lang w:val="en-US"/>
      </w:rPr>
      <w:t xml:space="preserve">TOWN OF EAST KINGSTON – </w:t>
    </w:r>
    <w:r>
      <w:rPr>
        <w:rFonts w:ascii="Times New Roman" w:eastAsia="Calibri" w:hAnsi="Times New Roman" w:cs="Times New Roman"/>
        <w:b/>
        <w:bCs/>
        <w:sz w:val="24"/>
        <w:szCs w:val="24"/>
        <w:lang w:val="en-US"/>
      </w:rPr>
      <w:t>AUGUST 8</w:t>
    </w:r>
    <w:r w:rsidRPr="00F83235">
      <w:rPr>
        <w:rFonts w:ascii="Times New Roman" w:eastAsia="Calibri" w:hAnsi="Times New Roman" w:cs="Times New Roman"/>
        <w:b/>
        <w:bCs/>
        <w:sz w:val="24"/>
        <w:szCs w:val="24"/>
        <w:lang w:val="en-US"/>
      </w:rPr>
      <w:t xml:space="preserve">, </w:t>
    </w:r>
    <w:proofErr w:type="gramStart"/>
    <w:r w:rsidRPr="00F83235">
      <w:rPr>
        <w:rFonts w:ascii="Times New Roman" w:eastAsia="Calibri" w:hAnsi="Times New Roman" w:cs="Times New Roman"/>
        <w:b/>
        <w:bCs/>
        <w:sz w:val="24"/>
        <w:szCs w:val="24"/>
        <w:lang w:val="en-US"/>
      </w:rPr>
      <w:t>2022</w:t>
    </w:r>
    <w:proofErr w:type="gramEnd"/>
    <w:r w:rsidRPr="00F83235">
      <w:rPr>
        <w:rFonts w:ascii="Times New Roman" w:eastAsia="Calibri" w:hAnsi="Times New Roman" w:cs="Times New Roman"/>
        <w:b/>
        <w:bCs/>
        <w:sz w:val="24"/>
        <w:szCs w:val="24"/>
        <w:lang w:val="en-US"/>
      </w:rPr>
      <w:t xml:space="preserve"> SELECTMEN’S MEETING</w:t>
    </w:r>
  </w:p>
  <w:p w14:paraId="4B1D98BE" w14:textId="77777777" w:rsidR="000A6029" w:rsidRPr="00F83235" w:rsidRDefault="000A6029" w:rsidP="000A6029">
    <w:pPr>
      <w:tabs>
        <w:tab w:val="center" w:pos="4680"/>
        <w:tab w:val="right" w:pos="9360"/>
      </w:tabs>
      <w:spacing w:line="240" w:lineRule="auto"/>
      <w:rPr>
        <w:rFonts w:ascii="Times New Roman" w:eastAsia="Calibri" w:hAnsi="Times New Roman" w:cs="Times New Roman"/>
        <w:sz w:val="24"/>
        <w:szCs w:val="24"/>
        <w:lang w:val="en-US"/>
      </w:rPr>
    </w:pPr>
    <w:r w:rsidRPr="00F83235">
      <w:rPr>
        <w:rFonts w:ascii="Times New Roman" w:eastAsia="Calibri" w:hAnsi="Times New Roman" w:cs="Times New Roman"/>
        <w:b/>
        <w:bCs/>
        <w:sz w:val="24"/>
        <w:szCs w:val="24"/>
        <w:lang w:val="en-US"/>
      </w:rPr>
      <w:t xml:space="preserve">Page </w:t>
    </w:r>
    <w:r w:rsidRPr="00F83235">
      <w:rPr>
        <w:rFonts w:ascii="Times New Roman" w:eastAsia="Calibri" w:hAnsi="Times New Roman" w:cs="Times New Roman"/>
        <w:b/>
        <w:bCs/>
        <w:sz w:val="24"/>
        <w:szCs w:val="24"/>
        <w:lang w:val="en-US"/>
      </w:rPr>
      <w:fldChar w:fldCharType="begin"/>
    </w:r>
    <w:r w:rsidRPr="00F83235">
      <w:rPr>
        <w:rFonts w:ascii="Times New Roman" w:eastAsia="Calibri" w:hAnsi="Times New Roman" w:cs="Times New Roman"/>
        <w:b/>
        <w:bCs/>
        <w:sz w:val="24"/>
        <w:szCs w:val="24"/>
        <w:lang w:val="en-US"/>
      </w:rPr>
      <w:instrText xml:space="preserve"> PAGE  \* Arabic  \* MERGEFORMAT </w:instrText>
    </w:r>
    <w:r w:rsidRPr="00F83235">
      <w:rPr>
        <w:rFonts w:ascii="Times New Roman" w:eastAsia="Calibri" w:hAnsi="Times New Roman" w:cs="Times New Roman"/>
        <w:b/>
        <w:bCs/>
        <w:sz w:val="24"/>
        <w:szCs w:val="24"/>
        <w:lang w:val="en-US"/>
      </w:rPr>
      <w:fldChar w:fldCharType="separate"/>
    </w:r>
    <w:r>
      <w:rPr>
        <w:rFonts w:ascii="Times New Roman" w:eastAsia="Calibri" w:hAnsi="Times New Roman" w:cs="Times New Roman"/>
        <w:b/>
        <w:bCs/>
        <w:sz w:val="24"/>
        <w:szCs w:val="24"/>
        <w:lang w:val="en-US"/>
      </w:rPr>
      <w:t>1</w:t>
    </w:r>
    <w:r w:rsidRPr="00F83235">
      <w:rPr>
        <w:rFonts w:ascii="Times New Roman" w:eastAsia="Calibri" w:hAnsi="Times New Roman" w:cs="Times New Roman"/>
        <w:sz w:val="24"/>
        <w:szCs w:val="24"/>
        <w:lang w:val="en-US"/>
      </w:rPr>
      <w:fldChar w:fldCharType="end"/>
    </w:r>
    <w:r w:rsidRPr="00F83235">
      <w:rPr>
        <w:rFonts w:ascii="Times New Roman" w:eastAsia="Calibri" w:hAnsi="Times New Roman" w:cs="Times New Roman"/>
        <w:b/>
        <w:bCs/>
        <w:sz w:val="24"/>
        <w:szCs w:val="24"/>
        <w:lang w:val="en-US"/>
      </w:rPr>
      <w:t xml:space="preserve"> of </w:t>
    </w:r>
    <w:r w:rsidRPr="00F83235">
      <w:rPr>
        <w:rFonts w:ascii="Times New Roman" w:eastAsia="Calibri" w:hAnsi="Times New Roman" w:cs="Times New Roman"/>
        <w:b/>
        <w:bCs/>
        <w:sz w:val="24"/>
        <w:szCs w:val="24"/>
        <w:lang w:val="en-US"/>
      </w:rPr>
      <w:fldChar w:fldCharType="begin"/>
    </w:r>
    <w:r w:rsidRPr="00F83235">
      <w:rPr>
        <w:rFonts w:ascii="Times New Roman" w:eastAsia="Calibri" w:hAnsi="Times New Roman" w:cs="Times New Roman"/>
        <w:b/>
        <w:bCs/>
        <w:sz w:val="24"/>
        <w:szCs w:val="24"/>
        <w:lang w:val="en-US"/>
      </w:rPr>
      <w:instrText xml:space="preserve"> NUMPAGES  \* Arabic  \* MERGEFORMAT </w:instrText>
    </w:r>
    <w:r w:rsidRPr="00F83235">
      <w:rPr>
        <w:rFonts w:ascii="Times New Roman" w:eastAsia="Calibri" w:hAnsi="Times New Roman" w:cs="Times New Roman"/>
        <w:b/>
        <w:bCs/>
        <w:sz w:val="24"/>
        <w:szCs w:val="24"/>
        <w:lang w:val="en-US"/>
      </w:rPr>
      <w:fldChar w:fldCharType="separate"/>
    </w:r>
    <w:r>
      <w:rPr>
        <w:rFonts w:ascii="Times New Roman" w:eastAsia="Calibri" w:hAnsi="Times New Roman" w:cs="Times New Roman"/>
        <w:b/>
        <w:bCs/>
        <w:sz w:val="24"/>
        <w:szCs w:val="24"/>
        <w:lang w:val="en-US"/>
      </w:rPr>
      <w:t>2</w:t>
    </w:r>
    <w:r w:rsidRPr="00F83235">
      <w:rPr>
        <w:rFonts w:ascii="Times New Roman" w:eastAsia="Calibri" w:hAnsi="Times New Roman" w:cs="Times New Roman"/>
        <w:sz w:val="24"/>
        <w:szCs w:val="24"/>
        <w:lang w:val="en-US"/>
      </w:rPr>
      <w:fldChar w:fldCharType="end"/>
    </w:r>
  </w:p>
  <w:p w14:paraId="22F1D820" w14:textId="77777777" w:rsidR="000A6029" w:rsidRDefault="000A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34F9" w14:textId="77777777" w:rsidR="000A6029" w:rsidRDefault="000A6029" w:rsidP="000A6029">
      <w:pPr>
        <w:spacing w:line="240" w:lineRule="auto"/>
      </w:pPr>
      <w:r>
        <w:separator/>
      </w:r>
    </w:p>
  </w:footnote>
  <w:footnote w:type="continuationSeparator" w:id="0">
    <w:p w14:paraId="7E3C63CD" w14:textId="77777777" w:rsidR="000A6029" w:rsidRDefault="000A6029" w:rsidP="000A60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9A"/>
    <w:rsid w:val="000A6029"/>
    <w:rsid w:val="00327401"/>
    <w:rsid w:val="00537D42"/>
    <w:rsid w:val="009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30EC"/>
  <w15:docId w15:val="{DCC8DCB5-43CB-4395-8A28-640B36CC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A60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29"/>
  </w:style>
  <w:style w:type="paragraph" w:styleId="Footer">
    <w:name w:val="footer"/>
    <w:basedOn w:val="Normal"/>
    <w:link w:val="FooterChar"/>
    <w:uiPriority w:val="99"/>
    <w:unhideWhenUsed/>
    <w:rsid w:val="000A60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Ruelle</cp:lastModifiedBy>
  <cp:revision>2</cp:revision>
  <dcterms:created xsi:type="dcterms:W3CDTF">2022-08-19T13:25:00Z</dcterms:created>
  <dcterms:modified xsi:type="dcterms:W3CDTF">2022-08-19T13:25:00Z</dcterms:modified>
</cp:coreProperties>
</file>