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132B6" w:rsidRPr="00F83235" w:rsidRDefault="00F83235">
      <w:pPr>
        <w:jc w:val="center"/>
        <w:rPr>
          <w:rFonts w:ascii="Times New Roman" w:hAnsi="Times New Roman" w:cs="Times New Roman"/>
          <w:b/>
          <w:bCs/>
          <w:sz w:val="24"/>
          <w:szCs w:val="24"/>
        </w:rPr>
      </w:pPr>
      <w:r w:rsidRPr="00F83235">
        <w:rPr>
          <w:rFonts w:ascii="Times New Roman" w:hAnsi="Times New Roman" w:cs="Times New Roman"/>
          <w:b/>
          <w:bCs/>
          <w:sz w:val="24"/>
          <w:szCs w:val="24"/>
        </w:rPr>
        <w:t>Town of East Kingston Board of Selectmen Meeting Minutes</w:t>
      </w:r>
    </w:p>
    <w:p w14:paraId="00000002" w14:textId="77777777" w:rsidR="009132B6" w:rsidRPr="00F83235" w:rsidRDefault="00F83235">
      <w:pPr>
        <w:shd w:val="clear" w:color="auto" w:fill="FFFFFF"/>
        <w:spacing w:line="221" w:lineRule="auto"/>
        <w:jc w:val="center"/>
        <w:rPr>
          <w:rFonts w:ascii="Times New Roman" w:hAnsi="Times New Roman" w:cs="Times New Roman"/>
          <w:b/>
          <w:bCs/>
          <w:sz w:val="24"/>
          <w:szCs w:val="24"/>
        </w:rPr>
      </w:pPr>
      <w:r w:rsidRPr="00F83235">
        <w:rPr>
          <w:rFonts w:ascii="Times New Roman" w:hAnsi="Times New Roman" w:cs="Times New Roman"/>
          <w:b/>
          <w:bCs/>
          <w:sz w:val="24"/>
          <w:szCs w:val="24"/>
        </w:rPr>
        <w:t>Monday, July 25, 2022</w:t>
      </w:r>
    </w:p>
    <w:p w14:paraId="00000003" w14:textId="77777777" w:rsidR="009132B6" w:rsidRPr="00F83235" w:rsidRDefault="009132B6">
      <w:pPr>
        <w:shd w:val="clear" w:color="auto" w:fill="FFFFFF"/>
        <w:spacing w:line="221" w:lineRule="auto"/>
        <w:jc w:val="center"/>
        <w:rPr>
          <w:rFonts w:ascii="Times New Roman" w:hAnsi="Times New Roman" w:cs="Times New Roman"/>
          <w:sz w:val="24"/>
          <w:szCs w:val="24"/>
        </w:rPr>
      </w:pPr>
    </w:p>
    <w:p w14:paraId="00000004" w14:textId="77777777" w:rsidR="009132B6" w:rsidRPr="00F83235" w:rsidRDefault="00F83235">
      <w:pPr>
        <w:shd w:val="clear" w:color="auto" w:fill="FFFFFF"/>
        <w:spacing w:line="221" w:lineRule="auto"/>
        <w:rPr>
          <w:rFonts w:ascii="Times New Roman" w:hAnsi="Times New Roman" w:cs="Times New Roman"/>
        </w:rPr>
      </w:pPr>
      <w:r w:rsidRPr="00F83235">
        <w:rPr>
          <w:rFonts w:ascii="Times New Roman" w:hAnsi="Times New Roman" w:cs="Times New Roman"/>
        </w:rPr>
        <w:t>Attendance: Board members, Joe Cacciatore, chair; Rob Caron, vice chair; Town Administrator, Grace Ruelle</w:t>
      </w:r>
    </w:p>
    <w:p w14:paraId="00000005" w14:textId="77777777" w:rsidR="009132B6" w:rsidRPr="00F83235" w:rsidRDefault="009132B6">
      <w:pPr>
        <w:shd w:val="clear" w:color="auto" w:fill="FFFFFF"/>
        <w:spacing w:line="224" w:lineRule="auto"/>
        <w:rPr>
          <w:rFonts w:ascii="Times New Roman" w:hAnsi="Times New Roman" w:cs="Times New Roman"/>
        </w:rPr>
      </w:pPr>
    </w:p>
    <w:p w14:paraId="00000006" w14:textId="77777777" w:rsidR="009132B6" w:rsidRPr="00F83235" w:rsidRDefault="00F83235">
      <w:pPr>
        <w:shd w:val="clear" w:color="auto" w:fill="FFFFFF"/>
        <w:spacing w:line="224" w:lineRule="auto"/>
        <w:rPr>
          <w:rFonts w:ascii="Times New Roman" w:hAnsi="Times New Roman" w:cs="Times New Roman"/>
        </w:rPr>
      </w:pPr>
      <w:r w:rsidRPr="00F83235">
        <w:rPr>
          <w:rFonts w:ascii="Times New Roman" w:hAnsi="Times New Roman" w:cs="Times New Roman"/>
          <w:b/>
        </w:rPr>
        <w:t>Mr. Cacciatore called the meeting to order at 6:30 pm.</w:t>
      </w:r>
      <w:r w:rsidRPr="00F83235">
        <w:rPr>
          <w:rFonts w:ascii="Times New Roman" w:hAnsi="Times New Roman" w:cs="Times New Roman"/>
        </w:rPr>
        <w:t xml:space="preserve">  </w:t>
      </w:r>
    </w:p>
    <w:p w14:paraId="00000007" w14:textId="77777777" w:rsidR="009132B6" w:rsidRPr="00F83235" w:rsidRDefault="009132B6">
      <w:pPr>
        <w:shd w:val="clear" w:color="auto" w:fill="FFFFFF"/>
        <w:spacing w:line="224" w:lineRule="auto"/>
        <w:rPr>
          <w:rFonts w:ascii="Times New Roman" w:hAnsi="Times New Roman" w:cs="Times New Roman"/>
        </w:rPr>
      </w:pPr>
    </w:p>
    <w:p w14:paraId="00000008" w14:textId="4207C65B" w:rsidR="009132B6" w:rsidRPr="00F83235" w:rsidRDefault="00F83235">
      <w:pPr>
        <w:shd w:val="clear" w:color="auto" w:fill="FFFFFF"/>
        <w:spacing w:line="224" w:lineRule="auto"/>
        <w:rPr>
          <w:rFonts w:ascii="Times New Roman" w:hAnsi="Times New Roman" w:cs="Times New Roman"/>
        </w:rPr>
      </w:pPr>
      <w:r w:rsidRPr="00F83235">
        <w:rPr>
          <w:rFonts w:ascii="Times New Roman" w:hAnsi="Times New Roman" w:cs="Times New Roman"/>
        </w:rPr>
        <w:t>SIGN DOCUMENTS:</w:t>
      </w:r>
    </w:p>
    <w:p w14:paraId="3F517550" w14:textId="77777777" w:rsidR="00F83235" w:rsidRPr="00F83235" w:rsidRDefault="00F83235">
      <w:pPr>
        <w:shd w:val="clear" w:color="auto" w:fill="FFFFFF"/>
        <w:spacing w:line="224" w:lineRule="auto"/>
        <w:rPr>
          <w:rFonts w:ascii="Times New Roman" w:hAnsi="Times New Roman" w:cs="Times New Roman"/>
        </w:rPr>
      </w:pPr>
    </w:p>
    <w:p w14:paraId="00000009" w14:textId="77777777" w:rsidR="009132B6" w:rsidRPr="00F83235" w:rsidRDefault="00F83235">
      <w:pPr>
        <w:shd w:val="clear" w:color="auto" w:fill="FFFFFF"/>
        <w:spacing w:line="224" w:lineRule="auto"/>
        <w:rPr>
          <w:rFonts w:ascii="Times New Roman" w:hAnsi="Times New Roman" w:cs="Times New Roman"/>
        </w:rPr>
      </w:pPr>
      <w:r w:rsidRPr="00F83235">
        <w:rPr>
          <w:rFonts w:ascii="Times New Roman" w:hAnsi="Times New Roman" w:cs="Times New Roman"/>
        </w:rPr>
        <w:t xml:space="preserve">#1. AP Check Register:     </w:t>
      </w:r>
    </w:p>
    <w:p w14:paraId="0000000A" w14:textId="77777777" w:rsidR="009132B6" w:rsidRPr="00F83235" w:rsidRDefault="00F83235">
      <w:pPr>
        <w:shd w:val="clear" w:color="auto" w:fill="FFFFFF"/>
        <w:spacing w:line="224" w:lineRule="auto"/>
        <w:rPr>
          <w:rFonts w:ascii="Times New Roman" w:hAnsi="Times New Roman" w:cs="Times New Roman"/>
        </w:rPr>
      </w:pPr>
      <w:r w:rsidRPr="00F83235">
        <w:rPr>
          <w:rFonts w:ascii="Times New Roman" w:hAnsi="Times New Roman" w:cs="Times New Roman"/>
        </w:rPr>
        <w:t>7/15/</w:t>
      </w:r>
      <w:proofErr w:type="gramStart"/>
      <w:r w:rsidRPr="00F83235">
        <w:rPr>
          <w:rFonts w:ascii="Times New Roman" w:hAnsi="Times New Roman" w:cs="Times New Roman"/>
        </w:rPr>
        <w:t>2022  $</w:t>
      </w:r>
      <w:proofErr w:type="gramEnd"/>
      <w:r w:rsidRPr="00F83235">
        <w:rPr>
          <w:rFonts w:ascii="Times New Roman" w:hAnsi="Times New Roman" w:cs="Times New Roman"/>
        </w:rPr>
        <w:t>25,776.14</w:t>
      </w:r>
    </w:p>
    <w:p w14:paraId="0000000B" w14:textId="77777777" w:rsidR="009132B6" w:rsidRPr="00F83235" w:rsidRDefault="00F83235">
      <w:pPr>
        <w:shd w:val="clear" w:color="auto" w:fill="FFFFFF"/>
        <w:spacing w:line="227" w:lineRule="auto"/>
        <w:rPr>
          <w:rFonts w:ascii="Times New Roman" w:hAnsi="Times New Roman" w:cs="Times New Roman"/>
        </w:rPr>
      </w:pPr>
      <w:r w:rsidRPr="00F83235">
        <w:rPr>
          <w:rFonts w:ascii="Times New Roman" w:hAnsi="Times New Roman" w:cs="Times New Roman"/>
        </w:rPr>
        <w:t>7/21/</w:t>
      </w:r>
      <w:proofErr w:type="gramStart"/>
      <w:r w:rsidRPr="00F83235">
        <w:rPr>
          <w:rFonts w:ascii="Times New Roman" w:hAnsi="Times New Roman" w:cs="Times New Roman"/>
        </w:rPr>
        <w:t>2022  $</w:t>
      </w:r>
      <w:proofErr w:type="gramEnd"/>
      <w:r w:rsidRPr="00F83235">
        <w:rPr>
          <w:rFonts w:ascii="Times New Roman" w:hAnsi="Times New Roman" w:cs="Times New Roman"/>
        </w:rPr>
        <w:t>39,431.55</w:t>
      </w:r>
    </w:p>
    <w:p w14:paraId="0000000C" w14:textId="77777777" w:rsidR="009132B6" w:rsidRPr="00F83235" w:rsidRDefault="009132B6">
      <w:pPr>
        <w:shd w:val="clear" w:color="auto" w:fill="FFFFFF"/>
        <w:spacing w:line="227" w:lineRule="auto"/>
        <w:rPr>
          <w:rFonts w:ascii="Times New Roman" w:hAnsi="Times New Roman" w:cs="Times New Roman"/>
        </w:rPr>
      </w:pPr>
    </w:p>
    <w:p w14:paraId="0000000D" w14:textId="2269E1BE" w:rsidR="009132B6" w:rsidRPr="00F83235" w:rsidRDefault="00F83235">
      <w:pPr>
        <w:shd w:val="clear" w:color="auto" w:fill="FFFFFF"/>
        <w:spacing w:line="227" w:lineRule="auto"/>
        <w:rPr>
          <w:rFonts w:ascii="Times New Roman" w:hAnsi="Times New Roman" w:cs="Times New Roman"/>
          <w:b/>
        </w:rPr>
      </w:pPr>
      <w:r w:rsidRPr="00F83235">
        <w:rPr>
          <w:rFonts w:ascii="Times New Roman" w:hAnsi="Times New Roman" w:cs="Times New Roman"/>
          <w:b/>
        </w:rPr>
        <w:t>Mr</w:t>
      </w:r>
      <w:r w:rsidRPr="00F83235">
        <w:rPr>
          <w:rFonts w:ascii="Times New Roman" w:hAnsi="Times New Roman" w:cs="Times New Roman"/>
          <w:b/>
        </w:rPr>
        <w:t xml:space="preserve">. </w:t>
      </w:r>
      <w:r w:rsidRPr="00F83235">
        <w:rPr>
          <w:rFonts w:ascii="Times New Roman" w:hAnsi="Times New Roman" w:cs="Times New Roman"/>
          <w:b/>
        </w:rPr>
        <w:t>Caron made a motion to approve AP Check Registers dated 7/15/2022 for $25,776.14 and 7/21/</w:t>
      </w:r>
      <w:proofErr w:type="gramStart"/>
      <w:r w:rsidRPr="00F83235">
        <w:rPr>
          <w:rFonts w:ascii="Times New Roman" w:hAnsi="Times New Roman" w:cs="Times New Roman"/>
          <w:b/>
        </w:rPr>
        <w:t>2022  for</w:t>
      </w:r>
      <w:proofErr w:type="gramEnd"/>
      <w:r w:rsidRPr="00F83235">
        <w:rPr>
          <w:rFonts w:ascii="Times New Roman" w:hAnsi="Times New Roman" w:cs="Times New Roman"/>
          <w:b/>
        </w:rPr>
        <w:t xml:space="preserve"> $39,431.55.  Mr. Cacciatore seconded.  Mr. Cacciatore and Mr. Caron were in favor.  Mr. Nigrello was absent.</w:t>
      </w:r>
    </w:p>
    <w:p w14:paraId="0000000E" w14:textId="77777777" w:rsidR="009132B6" w:rsidRPr="00F83235" w:rsidRDefault="00F83235">
      <w:pPr>
        <w:shd w:val="clear" w:color="auto" w:fill="FFFFFF"/>
        <w:spacing w:line="227" w:lineRule="auto"/>
        <w:rPr>
          <w:rFonts w:ascii="Times New Roman" w:hAnsi="Times New Roman" w:cs="Times New Roman"/>
        </w:rPr>
      </w:pPr>
      <w:r w:rsidRPr="00F83235">
        <w:rPr>
          <w:rFonts w:ascii="Times New Roman" w:hAnsi="Times New Roman" w:cs="Times New Roman"/>
        </w:rPr>
        <w:t xml:space="preserve">                                          </w:t>
      </w:r>
    </w:p>
    <w:p w14:paraId="0000000F" w14:textId="77777777" w:rsidR="009132B6" w:rsidRPr="00F83235" w:rsidRDefault="00F83235">
      <w:pPr>
        <w:shd w:val="clear" w:color="auto" w:fill="FFFFFF"/>
        <w:spacing w:line="224" w:lineRule="auto"/>
        <w:rPr>
          <w:rFonts w:ascii="Times New Roman" w:hAnsi="Times New Roman" w:cs="Times New Roman"/>
        </w:rPr>
      </w:pPr>
      <w:r w:rsidRPr="00F83235">
        <w:rPr>
          <w:rFonts w:ascii="Times New Roman" w:hAnsi="Times New Roman" w:cs="Times New Roman"/>
        </w:rPr>
        <w:t>#2.</w:t>
      </w:r>
      <w:r w:rsidRPr="00F83235">
        <w:rPr>
          <w:rFonts w:ascii="Times New Roman" w:hAnsi="Times New Roman" w:cs="Times New Roman"/>
        </w:rPr>
        <w:t xml:space="preserve"> Payroll Register:          7/22/2022 $51,479.56</w:t>
      </w:r>
    </w:p>
    <w:p w14:paraId="00000010" w14:textId="77777777" w:rsidR="009132B6" w:rsidRPr="00F83235" w:rsidRDefault="009132B6">
      <w:pPr>
        <w:shd w:val="clear" w:color="auto" w:fill="FFFFFF"/>
        <w:spacing w:line="224" w:lineRule="auto"/>
        <w:rPr>
          <w:rFonts w:ascii="Times New Roman" w:hAnsi="Times New Roman" w:cs="Times New Roman"/>
        </w:rPr>
      </w:pPr>
    </w:p>
    <w:p w14:paraId="00000011" w14:textId="530604EC" w:rsidR="009132B6" w:rsidRPr="00F83235" w:rsidRDefault="00F83235">
      <w:pPr>
        <w:shd w:val="clear" w:color="auto" w:fill="FFFFFF"/>
        <w:spacing w:line="224" w:lineRule="auto"/>
        <w:rPr>
          <w:rFonts w:ascii="Times New Roman" w:hAnsi="Times New Roman" w:cs="Times New Roman"/>
          <w:b/>
          <w:bCs/>
        </w:rPr>
      </w:pPr>
      <w:r w:rsidRPr="00F83235">
        <w:rPr>
          <w:rFonts w:ascii="Times New Roman" w:hAnsi="Times New Roman" w:cs="Times New Roman"/>
          <w:b/>
          <w:bCs/>
        </w:rPr>
        <w:t>Mr. Caron made a motion to approve Payroll Register dated 7/22/2022 for $51,479.56.  Mr. Cacciatore seconded.  All board members were in favor.</w:t>
      </w:r>
    </w:p>
    <w:p w14:paraId="28F7B5D7" w14:textId="77777777" w:rsidR="00F83235" w:rsidRPr="00F83235" w:rsidRDefault="00F83235">
      <w:pPr>
        <w:shd w:val="clear" w:color="auto" w:fill="FFFFFF"/>
        <w:spacing w:line="224" w:lineRule="auto"/>
        <w:rPr>
          <w:rFonts w:ascii="Times New Roman" w:hAnsi="Times New Roman" w:cs="Times New Roman"/>
        </w:rPr>
      </w:pPr>
    </w:p>
    <w:p w14:paraId="00000012" w14:textId="77777777" w:rsidR="009132B6" w:rsidRPr="00F83235" w:rsidRDefault="00F83235">
      <w:pPr>
        <w:shd w:val="clear" w:color="auto" w:fill="FFFFFF"/>
        <w:spacing w:line="224" w:lineRule="auto"/>
        <w:rPr>
          <w:rFonts w:ascii="Times New Roman" w:hAnsi="Times New Roman" w:cs="Times New Roman"/>
        </w:rPr>
      </w:pPr>
      <w:r w:rsidRPr="00F83235">
        <w:rPr>
          <w:rFonts w:ascii="Times New Roman" w:hAnsi="Times New Roman" w:cs="Times New Roman"/>
        </w:rPr>
        <w:t xml:space="preserve">#3. </w:t>
      </w:r>
      <w:proofErr w:type="spellStart"/>
      <w:r w:rsidRPr="00F83235">
        <w:rPr>
          <w:rFonts w:ascii="Times New Roman" w:hAnsi="Times New Roman" w:cs="Times New Roman"/>
        </w:rPr>
        <w:t>Corelogic</w:t>
      </w:r>
      <w:proofErr w:type="spellEnd"/>
      <w:r w:rsidRPr="00F83235">
        <w:rPr>
          <w:rFonts w:ascii="Times New Roman" w:hAnsi="Times New Roman" w:cs="Times New Roman"/>
        </w:rPr>
        <w:t xml:space="preserve"> Centralized Refunds:</w:t>
      </w:r>
    </w:p>
    <w:p w14:paraId="00000013" w14:textId="77777777" w:rsidR="009132B6" w:rsidRPr="00F83235" w:rsidRDefault="00F83235">
      <w:pPr>
        <w:shd w:val="clear" w:color="auto" w:fill="FFFFFF"/>
        <w:spacing w:line="227" w:lineRule="auto"/>
        <w:rPr>
          <w:rFonts w:ascii="Times New Roman" w:hAnsi="Times New Roman" w:cs="Times New Roman"/>
        </w:rPr>
      </w:pPr>
      <w:r w:rsidRPr="00F83235">
        <w:rPr>
          <w:rFonts w:ascii="Times New Roman" w:hAnsi="Times New Roman" w:cs="Times New Roman"/>
        </w:rPr>
        <w:t xml:space="preserve">                       MBL </w:t>
      </w:r>
      <w:r w:rsidRPr="00F83235">
        <w:rPr>
          <w:rFonts w:ascii="Times New Roman" w:hAnsi="Times New Roman" w:cs="Times New Roman"/>
        </w:rPr>
        <w:t xml:space="preserve"> 6-5-1             $4,070.00</w:t>
      </w:r>
    </w:p>
    <w:p w14:paraId="00000014" w14:textId="30ED37FB" w:rsidR="009132B6" w:rsidRPr="00F83235" w:rsidRDefault="00F83235">
      <w:pPr>
        <w:shd w:val="clear" w:color="auto" w:fill="FFFFFF"/>
        <w:spacing w:line="227" w:lineRule="auto"/>
        <w:rPr>
          <w:rFonts w:ascii="Times New Roman" w:hAnsi="Times New Roman" w:cs="Times New Roman"/>
        </w:rPr>
      </w:pPr>
      <w:r w:rsidRPr="00F83235">
        <w:rPr>
          <w:rFonts w:ascii="Times New Roman" w:hAnsi="Times New Roman" w:cs="Times New Roman"/>
        </w:rPr>
        <w:t xml:space="preserve">                       MBL  8-2-7/50B      $3,076.00</w:t>
      </w:r>
    </w:p>
    <w:p w14:paraId="17896D88" w14:textId="77777777" w:rsidR="00F83235" w:rsidRPr="00F83235" w:rsidRDefault="00F83235">
      <w:pPr>
        <w:shd w:val="clear" w:color="auto" w:fill="FFFFFF"/>
        <w:spacing w:line="227" w:lineRule="auto"/>
        <w:rPr>
          <w:rFonts w:ascii="Times New Roman" w:hAnsi="Times New Roman" w:cs="Times New Roman"/>
        </w:rPr>
      </w:pPr>
    </w:p>
    <w:p w14:paraId="00000015" w14:textId="7F566853" w:rsidR="009132B6" w:rsidRPr="00F83235" w:rsidRDefault="00F83235">
      <w:pPr>
        <w:shd w:val="clear" w:color="auto" w:fill="FFFFFF"/>
        <w:spacing w:line="227" w:lineRule="auto"/>
        <w:rPr>
          <w:rFonts w:ascii="Times New Roman" w:hAnsi="Times New Roman" w:cs="Times New Roman"/>
          <w:b/>
        </w:rPr>
      </w:pPr>
      <w:r w:rsidRPr="00F83235">
        <w:rPr>
          <w:rFonts w:ascii="Times New Roman" w:hAnsi="Times New Roman" w:cs="Times New Roman"/>
          <w:b/>
        </w:rPr>
        <w:t xml:space="preserve">Mr. Caron made a motion to approve </w:t>
      </w:r>
      <w:proofErr w:type="spellStart"/>
      <w:r w:rsidRPr="00F83235">
        <w:rPr>
          <w:rFonts w:ascii="Times New Roman" w:hAnsi="Times New Roman" w:cs="Times New Roman"/>
          <w:b/>
        </w:rPr>
        <w:t>Corelogic</w:t>
      </w:r>
      <w:proofErr w:type="spellEnd"/>
      <w:r w:rsidRPr="00F83235">
        <w:rPr>
          <w:rFonts w:ascii="Times New Roman" w:hAnsi="Times New Roman" w:cs="Times New Roman"/>
          <w:b/>
        </w:rPr>
        <w:t xml:space="preserve"> Centralized Refunds: MBL  6-5-1 $4,070.00 and MBL  8-2-7/50B $3,076.00.  Mr. Cacciatore seconded.  Mr. Caron and Mr. Cacciatore w</w:t>
      </w:r>
      <w:r w:rsidRPr="00F83235">
        <w:rPr>
          <w:rFonts w:ascii="Times New Roman" w:hAnsi="Times New Roman" w:cs="Times New Roman"/>
          <w:b/>
        </w:rPr>
        <w:t>ere in favor.  Mr. Nigrello was absent.</w:t>
      </w:r>
    </w:p>
    <w:p w14:paraId="00000016" w14:textId="77777777" w:rsidR="009132B6" w:rsidRPr="00F83235" w:rsidRDefault="009132B6">
      <w:pPr>
        <w:shd w:val="clear" w:color="auto" w:fill="FFFFFF"/>
        <w:spacing w:line="227" w:lineRule="auto"/>
        <w:rPr>
          <w:rFonts w:ascii="Times New Roman" w:hAnsi="Times New Roman" w:cs="Times New Roman"/>
        </w:rPr>
      </w:pPr>
    </w:p>
    <w:p w14:paraId="00000017" w14:textId="77777777" w:rsidR="009132B6" w:rsidRPr="00F83235" w:rsidRDefault="00F83235">
      <w:pPr>
        <w:shd w:val="clear" w:color="auto" w:fill="FFFFFF"/>
        <w:spacing w:line="224" w:lineRule="auto"/>
        <w:rPr>
          <w:rFonts w:ascii="Times New Roman" w:hAnsi="Times New Roman" w:cs="Times New Roman"/>
        </w:rPr>
      </w:pPr>
      <w:r w:rsidRPr="00F83235">
        <w:rPr>
          <w:rFonts w:ascii="Times New Roman" w:hAnsi="Times New Roman" w:cs="Times New Roman"/>
        </w:rPr>
        <w:t>DISCUSSION ITEMS:</w:t>
      </w:r>
    </w:p>
    <w:p w14:paraId="00000018" w14:textId="77777777" w:rsidR="009132B6" w:rsidRPr="00F83235" w:rsidRDefault="00F83235">
      <w:pPr>
        <w:shd w:val="clear" w:color="auto" w:fill="FFFFFF"/>
        <w:spacing w:line="224" w:lineRule="auto"/>
        <w:rPr>
          <w:rFonts w:ascii="Times New Roman" w:hAnsi="Times New Roman" w:cs="Times New Roman"/>
        </w:rPr>
      </w:pPr>
      <w:r w:rsidRPr="00F83235">
        <w:rPr>
          <w:rFonts w:ascii="Times New Roman" w:hAnsi="Times New Roman" w:cs="Times New Roman"/>
        </w:rPr>
        <w:t>#1. Home Occupation renewal:</w:t>
      </w:r>
    </w:p>
    <w:p w14:paraId="00000019" w14:textId="77777777" w:rsidR="009132B6" w:rsidRPr="00F83235" w:rsidRDefault="00F83235">
      <w:pPr>
        <w:shd w:val="clear" w:color="auto" w:fill="FFFFFF"/>
        <w:spacing w:line="227" w:lineRule="auto"/>
        <w:rPr>
          <w:rFonts w:ascii="Times New Roman" w:hAnsi="Times New Roman" w:cs="Times New Roman"/>
        </w:rPr>
      </w:pPr>
      <w:r w:rsidRPr="00F83235">
        <w:rPr>
          <w:rFonts w:ascii="Times New Roman" w:hAnsi="Times New Roman" w:cs="Times New Roman"/>
        </w:rPr>
        <w:t xml:space="preserve">                           </w:t>
      </w:r>
      <w:proofErr w:type="spellStart"/>
      <w:r w:rsidRPr="00F83235">
        <w:rPr>
          <w:rFonts w:ascii="Times New Roman" w:hAnsi="Times New Roman" w:cs="Times New Roman"/>
        </w:rPr>
        <w:t>DiTucci</w:t>
      </w:r>
      <w:proofErr w:type="spellEnd"/>
      <w:r w:rsidRPr="00F83235">
        <w:rPr>
          <w:rFonts w:ascii="Times New Roman" w:hAnsi="Times New Roman" w:cs="Times New Roman"/>
        </w:rPr>
        <w:t xml:space="preserve"> Petroleum</w:t>
      </w:r>
    </w:p>
    <w:p w14:paraId="0000001A" w14:textId="77777777" w:rsidR="009132B6" w:rsidRPr="00F83235" w:rsidRDefault="00F83235">
      <w:pPr>
        <w:shd w:val="clear" w:color="auto" w:fill="FFFFFF"/>
        <w:spacing w:line="227" w:lineRule="auto"/>
        <w:rPr>
          <w:rFonts w:ascii="Times New Roman" w:hAnsi="Times New Roman" w:cs="Times New Roman"/>
        </w:rPr>
      </w:pPr>
      <w:r w:rsidRPr="00F83235">
        <w:rPr>
          <w:rFonts w:ascii="Times New Roman" w:hAnsi="Times New Roman" w:cs="Times New Roman"/>
        </w:rPr>
        <w:t xml:space="preserve">                           </w:t>
      </w:r>
      <w:proofErr w:type="spellStart"/>
      <w:r w:rsidRPr="00F83235">
        <w:rPr>
          <w:rFonts w:ascii="Times New Roman" w:hAnsi="Times New Roman" w:cs="Times New Roman"/>
        </w:rPr>
        <w:t>HorseKneads</w:t>
      </w:r>
      <w:proofErr w:type="spellEnd"/>
    </w:p>
    <w:p w14:paraId="0000001B" w14:textId="77777777" w:rsidR="009132B6" w:rsidRPr="00F83235" w:rsidRDefault="00F83235">
      <w:pPr>
        <w:shd w:val="clear" w:color="auto" w:fill="FFFFFF"/>
        <w:spacing w:line="227" w:lineRule="auto"/>
        <w:rPr>
          <w:rFonts w:ascii="Times New Roman" w:hAnsi="Times New Roman" w:cs="Times New Roman"/>
        </w:rPr>
      </w:pPr>
      <w:r w:rsidRPr="00F83235">
        <w:rPr>
          <w:rFonts w:ascii="Times New Roman" w:hAnsi="Times New Roman" w:cs="Times New Roman"/>
        </w:rPr>
        <w:t xml:space="preserve">                           Mike Paul &amp; Company</w:t>
      </w:r>
    </w:p>
    <w:p w14:paraId="0000001C" w14:textId="77777777" w:rsidR="009132B6" w:rsidRPr="00F83235" w:rsidRDefault="00F83235">
      <w:pPr>
        <w:shd w:val="clear" w:color="auto" w:fill="FFFFFF"/>
        <w:spacing w:line="227" w:lineRule="auto"/>
        <w:rPr>
          <w:rFonts w:ascii="Times New Roman" w:hAnsi="Times New Roman" w:cs="Times New Roman"/>
        </w:rPr>
      </w:pPr>
      <w:r w:rsidRPr="00F83235">
        <w:rPr>
          <w:rFonts w:ascii="Times New Roman" w:hAnsi="Times New Roman" w:cs="Times New Roman"/>
        </w:rPr>
        <w:t xml:space="preserve">                           Christopher Leighton Construction</w:t>
      </w:r>
    </w:p>
    <w:p w14:paraId="0000001D" w14:textId="77777777" w:rsidR="009132B6" w:rsidRPr="00F83235" w:rsidRDefault="00F83235">
      <w:pPr>
        <w:shd w:val="clear" w:color="auto" w:fill="FFFFFF"/>
        <w:spacing w:line="227" w:lineRule="auto"/>
        <w:rPr>
          <w:rFonts w:ascii="Times New Roman" w:hAnsi="Times New Roman" w:cs="Times New Roman"/>
          <w:b/>
        </w:rPr>
      </w:pPr>
      <w:r w:rsidRPr="00F83235">
        <w:rPr>
          <w:rFonts w:ascii="Times New Roman" w:hAnsi="Times New Roman" w:cs="Times New Roman"/>
          <w:b/>
        </w:rPr>
        <w:t xml:space="preserve">Mr. Caron made a motion to approve the Home Occupation renewals for </w:t>
      </w:r>
      <w:proofErr w:type="spellStart"/>
      <w:r w:rsidRPr="00F83235">
        <w:rPr>
          <w:rFonts w:ascii="Times New Roman" w:hAnsi="Times New Roman" w:cs="Times New Roman"/>
          <w:b/>
        </w:rPr>
        <w:t>DiTucci</w:t>
      </w:r>
      <w:proofErr w:type="spellEnd"/>
      <w:r w:rsidRPr="00F83235">
        <w:rPr>
          <w:rFonts w:ascii="Times New Roman" w:hAnsi="Times New Roman" w:cs="Times New Roman"/>
          <w:b/>
        </w:rPr>
        <w:t xml:space="preserve"> Petroleum</w:t>
      </w:r>
    </w:p>
    <w:p w14:paraId="0000001E" w14:textId="77777777" w:rsidR="009132B6" w:rsidRPr="00F83235" w:rsidRDefault="00F83235">
      <w:pPr>
        <w:shd w:val="clear" w:color="auto" w:fill="FFFFFF"/>
        <w:spacing w:line="227" w:lineRule="auto"/>
        <w:rPr>
          <w:rFonts w:ascii="Times New Roman" w:hAnsi="Times New Roman" w:cs="Times New Roman"/>
          <w:b/>
        </w:rPr>
      </w:pPr>
      <w:r w:rsidRPr="00F83235">
        <w:rPr>
          <w:rFonts w:ascii="Times New Roman" w:hAnsi="Times New Roman" w:cs="Times New Roman"/>
          <w:b/>
        </w:rPr>
        <w:t xml:space="preserve">                           </w:t>
      </w:r>
      <w:proofErr w:type="spellStart"/>
      <w:r w:rsidRPr="00F83235">
        <w:rPr>
          <w:rFonts w:ascii="Times New Roman" w:hAnsi="Times New Roman" w:cs="Times New Roman"/>
          <w:b/>
        </w:rPr>
        <w:t>HorseKneads</w:t>
      </w:r>
      <w:proofErr w:type="spellEnd"/>
    </w:p>
    <w:p w14:paraId="0000001F" w14:textId="77777777" w:rsidR="009132B6" w:rsidRPr="00F83235" w:rsidRDefault="00F83235">
      <w:pPr>
        <w:shd w:val="clear" w:color="auto" w:fill="FFFFFF"/>
        <w:spacing w:line="227" w:lineRule="auto"/>
        <w:rPr>
          <w:rFonts w:ascii="Times New Roman" w:hAnsi="Times New Roman" w:cs="Times New Roman"/>
          <w:b/>
        </w:rPr>
      </w:pPr>
      <w:r w:rsidRPr="00F83235">
        <w:rPr>
          <w:rFonts w:ascii="Times New Roman" w:hAnsi="Times New Roman" w:cs="Times New Roman"/>
          <w:b/>
        </w:rPr>
        <w:t xml:space="preserve">                       </w:t>
      </w:r>
      <w:r w:rsidRPr="00F83235">
        <w:rPr>
          <w:rFonts w:ascii="Times New Roman" w:hAnsi="Times New Roman" w:cs="Times New Roman"/>
          <w:b/>
        </w:rPr>
        <w:t xml:space="preserve">    Mike Paul &amp; Company</w:t>
      </w:r>
    </w:p>
    <w:p w14:paraId="00000020" w14:textId="77777777" w:rsidR="009132B6" w:rsidRPr="00F83235" w:rsidRDefault="00F83235">
      <w:pPr>
        <w:shd w:val="clear" w:color="auto" w:fill="FFFFFF"/>
        <w:spacing w:line="227" w:lineRule="auto"/>
        <w:rPr>
          <w:rFonts w:ascii="Times New Roman" w:hAnsi="Times New Roman" w:cs="Times New Roman"/>
          <w:b/>
        </w:rPr>
      </w:pPr>
      <w:r w:rsidRPr="00F83235">
        <w:rPr>
          <w:rFonts w:ascii="Times New Roman" w:hAnsi="Times New Roman" w:cs="Times New Roman"/>
          <w:b/>
        </w:rPr>
        <w:t xml:space="preserve">                           Christopher Leighton Construction</w:t>
      </w:r>
    </w:p>
    <w:p w14:paraId="00000021" w14:textId="77777777" w:rsidR="009132B6" w:rsidRPr="00F83235" w:rsidRDefault="00F83235">
      <w:pPr>
        <w:shd w:val="clear" w:color="auto" w:fill="FFFFFF"/>
        <w:spacing w:line="227" w:lineRule="auto"/>
        <w:rPr>
          <w:rFonts w:ascii="Times New Roman" w:hAnsi="Times New Roman" w:cs="Times New Roman"/>
          <w:b/>
        </w:rPr>
      </w:pPr>
      <w:r w:rsidRPr="00F83235">
        <w:rPr>
          <w:rFonts w:ascii="Times New Roman" w:hAnsi="Times New Roman" w:cs="Times New Roman"/>
          <w:b/>
        </w:rPr>
        <w:t>Mr. Cacciatore seconded.  Mr. Caron and Mr. Cacciatore were in favor.  Mr. Nigrello was absent.</w:t>
      </w:r>
    </w:p>
    <w:p w14:paraId="00000022" w14:textId="77777777" w:rsidR="009132B6" w:rsidRPr="00F83235" w:rsidRDefault="009132B6">
      <w:pPr>
        <w:shd w:val="clear" w:color="auto" w:fill="FFFFFF"/>
        <w:spacing w:line="227" w:lineRule="auto"/>
        <w:rPr>
          <w:rFonts w:ascii="Times New Roman" w:hAnsi="Times New Roman" w:cs="Times New Roman"/>
        </w:rPr>
      </w:pPr>
    </w:p>
    <w:p w14:paraId="00000023" w14:textId="77777777" w:rsidR="009132B6" w:rsidRPr="00F83235" w:rsidRDefault="009132B6">
      <w:pPr>
        <w:shd w:val="clear" w:color="auto" w:fill="FFFFFF"/>
        <w:spacing w:line="227" w:lineRule="auto"/>
        <w:rPr>
          <w:rFonts w:ascii="Times New Roman" w:hAnsi="Times New Roman" w:cs="Times New Roman"/>
        </w:rPr>
      </w:pPr>
    </w:p>
    <w:p w14:paraId="00000024" w14:textId="77777777" w:rsidR="009132B6" w:rsidRPr="00F83235" w:rsidRDefault="00F83235">
      <w:pPr>
        <w:shd w:val="clear" w:color="auto" w:fill="FFFFFF"/>
        <w:spacing w:line="224" w:lineRule="auto"/>
        <w:rPr>
          <w:rFonts w:ascii="Times New Roman" w:hAnsi="Times New Roman" w:cs="Times New Roman"/>
        </w:rPr>
      </w:pPr>
      <w:r w:rsidRPr="00F83235">
        <w:rPr>
          <w:rFonts w:ascii="Times New Roman" w:hAnsi="Times New Roman" w:cs="Times New Roman"/>
        </w:rPr>
        <w:t>CORRESPONDENCE:</w:t>
      </w:r>
    </w:p>
    <w:p w14:paraId="00000025" w14:textId="77777777" w:rsidR="009132B6" w:rsidRPr="00F83235" w:rsidRDefault="00F83235">
      <w:pPr>
        <w:shd w:val="clear" w:color="auto" w:fill="FFFFFF"/>
        <w:spacing w:line="224" w:lineRule="auto"/>
        <w:rPr>
          <w:rFonts w:ascii="Times New Roman" w:hAnsi="Times New Roman" w:cs="Times New Roman"/>
        </w:rPr>
      </w:pPr>
      <w:r w:rsidRPr="00F83235">
        <w:rPr>
          <w:rFonts w:ascii="Times New Roman" w:hAnsi="Times New Roman" w:cs="Times New Roman"/>
        </w:rPr>
        <w:t>#1. NH Lottery – KENO 603- Mr. Cacciatore acknowledged th</w:t>
      </w:r>
      <w:r w:rsidRPr="00F83235">
        <w:rPr>
          <w:rFonts w:ascii="Times New Roman" w:hAnsi="Times New Roman" w:cs="Times New Roman"/>
        </w:rPr>
        <w:t xml:space="preserve">at we received a letter.                     </w:t>
      </w:r>
    </w:p>
    <w:p w14:paraId="00000026" w14:textId="77777777" w:rsidR="009132B6" w:rsidRPr="00F83235" w:rsidRDefault="00F83235">
      <w:pPr>
        <w:shd w:val="clear" w:color="auto" w:fill="FFFFFF"/>
        <w:spacing w:line="224" w:lineRule="auto"/>
        <w:rPr>
          <w:rFonts w:ascii="Times New Roman" w:hAnsi="Times New Roman" w:cs="Times New Roman"/>
        </w:rPr>
      </w:pPr>
      <w:r w:rsidRPr="00F83235">
        <w:rPr>
          <w:rFonts w:ascii="Times New Roman" w:hAnsi="Times New Roman" w:cs="Times New Roman"/>
        </w:rPr>
        <w:t>#2. Waste Management – Fuel Service Charge increase letter- the board acknowledged that a letter was received.  Some discussion.  Fuel cost increased from $ 151.00/month to $546.12/month.</w:t>
      </w:r>
    </w:p>
    <w:p w14:paraId="00000027" w14:textId="77777777" w:rsidR="009132B6" w:rsidRPr="00F83235" w:rsidRDefault="009132B6">
      <w:pPr>
        <w:shd w:val="clear" w:color="auto" w:fill="FFFFFF"/>
        <w:spacing w:line="224" w:lineRule="auto"/>
        <w:rPr>
          <w:rFonts w:ascii="Times New Roman" w:hAnsi="Times New Roman" w:cs="Times New Roman"/>
        </w:rPr>
      </w:pPr>
    </w:p>
    <w:p w14:paraId="00000028" w14:textId="77777777" w:rsidR="009132B6" w:rsidRPr="00F83235" w:rsidRDefault="009132B6">
      <w:pPr>
        <w:shd w:val="clear" w:color="auto" w:fill="FFFFFF"/>
        <w:spacing w:line="224" w:lineRule="auto"/>
        <w:rPr>
          <w:rFonts w:ascii="Times New Roman" w:hAnsi="Times New Roman" w:cs="Times New Roman"/>
        </w:rPr>
      </w:pPr>
    </w:p>
    <w:p w14:paraId="00000029" w14:textId="77777777" w:rsidR="009132B6" w:rsidRPr="00F83235" w:rsidRDefault="00F83235">
      <w:pPr>
        <w:shd w:val="clear" w:color="auto" w:fill="FFFFFF"/>
        <w:spacing w:line="224" w:lineRule="auto"/>
        <w:rPr>
          <w:rFonts w:ascii="Times New Roman" w:hAnsi="Times New Roman" w:cs="Times New Roman"/>
        </w:rPr>
      </w:pPr>
      <w:r w:rsidRPr="00F83235">
        <w:rPr>
          <w:rFonts w:ascii="Times New Roman" w:hAnsi="Times New Roman" w:cs="Times New Roman"/>
        </w:rPr>
        <w:t>Mr. Cacciatore share</w:t>
      </w:r>
      <w:r w:rsidRPr="00F83235">
        <w:rPr>
          <w:rFonts w:ascii="Times New Roman" w:hAnsi="Times New Roman" w:cs="Times New Roman"/>
        </w:rPr>
        <w:t>d that if there are any people in need, that we do have a food pantry.  Ms. Ruelle said it is stocked and she does have some gift cards as well for cold items.</w:t>
      </w:r>
    </w:p>
    <w:p w14:paraId="0000002A" w14:textId="77777777" w:rsidR="009132B6" w:rsidRPr="00F83235" w:rsidRDefault="009132B6">
      <w:pPr>
        <w:shd w:val="clear" w:color="auto" w:fill="FFFFFF"/>
        <w:spacing w:line="224" w:lineRule="auto"/>
        <w:rPr>
          <w:rFonts w:ascii="Times New Roman" w:hAnsi="Times New Roman" w:cs="Times New Roman"/>
        </w:rPr>
      </w:pPr>
    </w:p>
    <w:p w14:paraId="0000002B" w14:textId="77777777" w:rsidR="009132B6" w:rsidRPr="00F83235" w:rsidRDefault="00F83235">
      <w:pPr>
        <w:shd w:val="clear" w:color="auto" w:fill="FFFFFF"/>
        <w:spacing w:line="224" w:lineRule="auto"/>
        <w:rPr>
          <w:rFonts w:ascii="Times New Roman" w:hAnsi="Times New Roman" w:cs="Times New Roman"/>
        </w:rPr>
      </w:pPr>
      <w:r w:rsidRPr="00F83235">
        <w:rPr>
          <w:rFonts w:ascii="Times New Roman" w:hAnsi="Times New Roman" w:cs="Times New Roman"/>
        </w:rPr>
        <w:lastRenderedPageBreak/>
        <w:t>Ms. Ruelle shared the cemetery has had a request from Paul A. Darling of Amesbury to purchase a</w:t>
      </w:r>
      <w:r w:rsidRPr="00F83235">
        <w:rPr>
          <w:rFonts w:ascii="Times New Roman" w:hAnsi="Times New Roman" w:cs="Times New Roman"/>
        </w:rPr>
        <w:t xml:space="preserve"> plot in Hillside.</w:t>
      </w:r>
    </w:p>
    <w:p w14:paraId="0000002C" w14:textId="77777777" w:rsidR="009132B6" w:rsidRPr="00F83235" w:rsidRDefault="009132B6">
      <w:pPr>
        <w:shd w:val="clear" w:color="auto" w:fill="FFFFFF"/>
        <w:spacing w:line="224" w:lineRule="auto"/>
        <w:rPr>
          <w:rFonts w:ascii="Times New Roman" w:hAnsi="Times New Roman" w:cs="Times New Roman"/>
        </w:rPr>
      </w:pPr>
    </w:p>
    <w:p w14:paraId="0000002D" w14:textId="77777777" w:rsidR="009132B6" w:rsidRPr="00F83235" w:rsidRDefault="00F83235">
      <w:pPr>
        <w:shd w:val="clear" w:color="auto" w:fill="FFFFFF"/>
        <w:spacing w:line="224" w:lineRule="auto"/>
        <w:rPr>
          <w:rFonts w:ascii="Times New Roman" w:hAnsi="Times New Roman" w:cs="Times New Roman"/>
          <w:b/>
        </w:rPr>
      </w:pPr>
      <w:r w:rsidRPr="00F83235">
        <w:rPr>
          <w:rFonts w:ascii="Times New Roman" w:hAnsi="Times New Roman" w:cs="Times New Roman"/>
          <w:b/>
        </w:rPr>
        <w:t>Mr. Cacciatore made a motion to accept the burial lot deed of Paul Darling of Amesbury, MA at Hillside Cemetery.  Mr. Caron seconded.  Mr. Cacciatore and Mr. Caron were in favor.  Mr. Nigrello was absent.</w:t>
      </w:r>
    </w:p>
    <w:p w14:paraId="0000002E" w14:textId="77777777" w:rsidR="009132B6" w:rsidRPr="00F83235" w:rsidRDefault="009132B6">
      <w:pPr>
        <w:shd w:val="clear" w:color="auto" w:fill="FFFFFF"/>
        <w:spacing w:line="224" w:lineRule="auto"/>
        <w:rPr>
          <w:rFonts w:ascii="Times New Roman" w:hAnsi="Times New Roman" w:cs="Times New Roman"/>
          <w:b/>
        </w:rPr>
      </w:pPr>
    </w:p>
    <w:p w14:paraId="0000002F" w14:textId="330E5940" w:rsidR="009132B6" w:rsidRPr="00F83235" w:rsidRDefault="00F83235">
      <w:pPr>
        <w:shd w:val="clear" w:color="auto" w:fill="FFFFFF"/>
        <w:spacing w:line="224" w:lineRule="auto"/>
        <w:rPr>
          <w:rFonts w:ascii="Times New Roman" w:hAnsi="Times New Roman" w:cs="Times New Roman"/>
          <w:b/>
        </w:rPr>
      </w:pPr>
      <w:r w:rsidRPr="00F83235">
        <w:rPr>
          <w:rFonts w:ascii="Times New Roman" w:hAnsi="Times New Roman" w:cs="Times New Roman"/>
        </w:rPr>
        <w:t>Ms. Ruelle asked to add the po</w:t>
      </w:r>
      <w:r w:rsidRPr="00F83235">
        <w:rPr>
          <w:rFonts w:ascii="Times New Roman" w:hAnsi="Times New Roman" w:cs="Times New Roman"/>
        </w:rPr>
        <w:t>lice special detail from 7/6-7/17/2022 for $2720.</w:t>
      </w:r>
      <w:r w:rsidRPr="00F83235">
        <w:rPr>
          <w:rFonts w:ascii="Times New Roman" w:hAnsi="Times New Roman" w:cs="Times New Roman"/>
          <w:b/>
        </w:rPr>
        <w:t xml:space="preserve">  </w:t>
      </w:r>
    </w:p>
    <w:p w14:paraId="4882C843" w14:textId="77777777" w:rsidR="00F83235" w:rsidRPr="00F83235" w:rsidRDefault="00F83235">
      <w:pPr>
        <w:shd w:val="clear" w:color="auto" w:fill="FFFFFF"/>
        <w:spacing w:line="224" w:lineRule="auto"/>
        <w:rPr>
          <w:rFonts w:ascii="Times New Roman" w:hAnsi="Times New Roman" w:cs="Times New Roman"/>
          <w:b/>
        </w:rPr>
      </w:pPr>
    </w:p>
    <w:p w14:paraId="00000030" w14:textId="77777777" w:rsidR="009132B6" w:rsidRPr="00F83235" w:rsidRDefault="00F83235">
      <w:pPr>
        <w:shd w:val="clear" w:color="auto" w:fill="FFFFFF"/>
        <w:spacing w:line="224" w:lineRule="auto"/>
        <w:rPr>
          <w:rFonts w:ascii="Times New Roman" w:hAnsi="Times New Roman" w:cs="Times New Roman"/>
          <w:b/>
        </w:rPr>
      </w:pPr>
      <w:r w:rsidRPr="00F83235">
        <w:rPr>
          <w:rFonts w:ascii="Times New Roman" w:hAnsi="Times New Roman" w:cs="Times New Roman"/>
          <w:b/>
        </w:rPr>
        <w:t>Mr. Cacciatore made a motion to accept police special detail from 7/6-7/17/2022 for $2720.  Mr. Caron seconded. Mr. Cacciatore and Mr. Caron were in favor.  Mr. Nigrello was absent.</w:t>
      </w:r>
    </w:p>
    <w:p w14:paraId="00000031" w14:textId="77777777" w:rsidR="009132B6" w:rsidRPr="00F83235" w:rsidRDefault="009132B6">
      <w:pPr>
        <w:shd w:val="clear" w:color="auto" w:fill="FFFFFF"/>
        <w:spacing w:line="224" w:lineRule="auto"/>
        <w:rPr>
          <w:rFonts w:ascii="Times New Roman" w:hAnsi="Times New Roman" w:cs="Times New Roman"/>
        </w:rPr>
      </w:pPr>
    </w:p>
    <w:p w14:paraId="00000032" w14:textId="59BB6342" w:rsidR="009132B6" w:rsidRDefault="00F83235">
      <w:pPr>
        <w:shd w:val="clear" w:color="auto" w:fill="FFFFFF"/>
        <w:spacing w:line="224" w:lineRule="auto"/>
        <w:rPr>
          <w:rFonts w:ascii="Times New Roman" w:hAnsi="Times New Roman" w:cs="Times New Roman"/>
        </w:rPr>
      </w:pPr>
      <w:r w:rsidRPr="00F83235">
        <w:rPr>
          <w:rFonts w:ascii="Times New Roman" w:hAnsi="Times New Roman" w:cs="Times New Roman"/>
        </w:rPr>
        <w:t>FOLLOW UP ITEMS:</w:t>
      </w:r>
    </w:p>
    <w:p w14:paraId="04DBCF45" w14:textId="77777777" w:rsidR="00F83235" w:rsidRPr="00F83235" w:rsidRDefault="00F83235">
      <w:pPr>
        <w:shd w:val="clear" w:color="auto" w:fill="FFFFFF"/>
        <w:spacing w:line="224" w:lineRule="auto"/>
        <w:rPr>
          <w:rFonts w:ascii="Times New Roman" w:hAnsi="Times New Roman" w:cs="Times New Roman"/>
        </w:rPr>
      </w:pPr>
    </w:p>
    <w:p w14:paraId="00000033" w14:textId="77777777" w:rsidR="009132B6" w:rsidRPr="00F83235" w:rsidRDefault="00F83235">
      <w:pPr>
        <w:shd w:val="clear" w:color="auto" w:fill="FFFFFF"/>
        <w:spacing w:line="224" w:lineRule="auto"/>
        <w:rPr>
          <w:rFonts w:ascii="Times New Roman" w:hAnsi="Times New Roman" w:cs="Times New Roman"/>
        </w:rPr>
      </w:pPr>
      <w:r w:rsidRPr="00F83235">
        <w:rPr>
          <w:rFonts w:ascii="Times New Roman" w:hAnsi="Times New Roman" w:cs="Times New Roman"/>
        </w:rPr>
        <w:t>#1. Road Agent rate</w:t>
      </w:r>
    </w:p>
    <w:p w14:paraId="00000034" w14:textId="77777777" w:rsidR="009132B6" w:rsidRPr="00F83235" w:rsidRDefault="00F83235">
      <w:pPr>
        <w:rPr>
          <w:rFonts w:ascii="Times New Roman" w:hAnsi="Times New Roman" w:cs="Times New Roman"/>
        </w:rPr>
      </w:pPr>
      <w:r w:rsidRPr="00F83235">
        <w:rPr>
          <w:rFonts w:ascii="Times New Roman" w:hAnsi="Times New Roman" w:cs="Times New Roman"/>
        </w:rPr>
        <w:t>Discussion of the road agent picking up trash on the side of the road, like air conditioners, mattresses.  Mr. Cacciatore said people wonder whose budget the cost of getting rid of this trash comes out of.  The ordinanc</w:t>
      </w:r>
      <w:r w:rsidRPr="00F83235">
        <w:rPr>
          <w:rFonts w:ascii="Times New Roman" w:hAnsi="Times New Roman" w:cs="Times New Roman"/>
        </w:rPr>
        <w:t>e was discussed.</w:t>
      </w:r>
    </w:p>
    <w:p w14:paraId="00000035" w14:textId="77777777" w:rsidR="009132B6" w:rsidRPr="00F83235" w:rsidRDefault="009132B6">
      <w:pPr>
        <w:rPr>
          <w:rFonts w:ascii="Times New Roman" w:hAnsi="Times New Roman" w:cs="Times New Roman"/>
        </w:rPr>
      </w:pPr>
    </w:p>
    <w:p w14:paraId="00000036" w14:textId="77777777" w:rsidR="009132B6" w:rsidRPr="00F83235" w:rsidRDefault="00F83235">
      <w:pPr>
        <w:rPr>
          <w:rFonts w:ascii="Times New Roman" w:hAnsi="Times New Roman" w:cs="Times New Roman"/>
        </w:rPr>
      </w:pPr>
      <w:r w:rsidRPr="00F83235">
        <w:rPr>
          <w:rFonts w:ascii="Times New Roman" w:hAnsi="Times New Roman" w:cs="Times New Roman"/>
        </w:rPr>
        <w:t>Ms. Ruelle shared the job description of the Road Agent with board members that she was able to find.  Mr. Caron said we should settle on the rates right now.  Mr. Caron said we should focus on summer</w:t>
      </w:r>
    </w:p>
    <w:p w14:paraId="00000037" w14:textId="77777777" w:rsidR="009132B6" w:rsidRPr="00F83235" w:rsidRDefault="00F83235">
      <w:pPr>
        <w:rPr>
          <w:rFonts w:ascii="Times New Roman" w:hAnsi="Times New Roman" w:cs="Times New Roman"/>
        </w:rPr>
      </w:pPr>
      <w:r w:rsidRPr="00F83235">
        <w:rPr>
          <w:rFonts w:ascii="Times New Roman" w:hAnsi="Times New Roman" w:cs="Times New Roman"/>
        </w:rPr>
        <w:t>$75/hour for truck</w:t>
      </w:r>
    </w:p>
    <w:p w14:paraId="00000038" w14:textId="77777777" w:rsidR="009132B6" w:rsidRPr="00F83235" w:rsidRDefault="00F83235">
      <w:pPr>
        <w:rPr>
          <w:rFonts w:ascii="Times New Roman" w:hAnsi="Times New Roman" w:cs="Times New Roman"/>
        </w:rPr>
      </w:pPr>
      <w:r w:rsidRPr="00F83235">
        <w:rPr>
          <w:rFonts w:ascii="Times New Roman" w:hAnsi="Times New Roman" w:cs="Times New Roman"/>
        </w:rPr>
        <w:t>$35/hour for labor</w:t>
      </w:r>
    </w:p>
    <w:p w14:paraId="00000039" w14:textId="1766B1B0" w:rsidR="009132B6" w:rsidRPr="00F83235" w:rsidRDefault="00F83235">
      <w:pPr>
        <w:rPr>
          <w:rFonts w:ascii="Times New Roman" w:hAnsi="Times New Roman" w:cs="Times New Roman"/>
        </w:rPr>
      </w:pPr>
      <w:r w:rsidRPr="00F83235">
        <w:rPr>
          <w:rFonts w:ascii="Times New Roman" w:hAnsi="Times New Roman" w:cs="Times New Roman"/>
        </w:rPr>
        <w:t>This was what was proposed by the town.  Mr. Brinkerhoff</w:t>
      </w:r>
      <w:r w:rsidRPr="00F83235">
        <w:rPr>
          <w:rFonts w:ascii="Times New Roman" w:hAnsi="Times New Roman" w:cs="Times New Roman"/>
        </w:rPr>
        <w:t xml:space="preserve"> suggested $50 for labor.</w:t>
      </w:r>
    </w:p>
    <w:p w14:paraId="0000003A" w14:textId="77777777" w:rsidR="009132B6" w:rsidRPr="00F83235" w:rsidRDefault="009132B6">
      <w:pPr>
        <w:rPr>
          <w:rFonts w:ascii="Times New Roman" w:hAnsi="Times New Roman" w:cs="Times New Roman"/>
        </w:rPr>
      </w:pPr>
    </w:p>
    <w:p w14:paraId="0000003B" w14:textId="77777777" w:rsidR="009132B6" w:rsidRPr="00F83235" w:rsidRDefault="00F83235">
      <w:pPr>
        <w:rPr>
          <w:rFonts w:ascii="Times New Roman" w:hAnsi="Times New Roman" w:cs="Times New Roman"/>
          <w:b/>
        </w:rPr>
      </w:pPr>
      <w:r w:rsidRPr="00F83235">
        <w:rPr>
          <w:rFonts w:ascii="Times New Roman" w:hAnsi="Times New Roman" w:cs="Times New Roman"/>
          <w:b/>
        </w:rPr>
        <w:t>Mr. Cacciatore made a motion to change the road agent rates to $75/hour for the truck and $50/hour for labor.  Mr. Caron seconded.  Mr. Cacciatore and Mr. Caron were in fa</w:t>
      </w:r>
      <w:r w:rsidRPr="00F83235">
        <w:rPr>
          <w:rFonts w:ascii="Times New Roman" w:hAnsi="Times New Roman" w:cs="Times New Roman"/>
          <w:b/>
        </w:rPr>
        <w:t>vor.  Mr. Nigrello was absent.</w:t>
      </w:r>
    </w:p>
    <w:p w14:paraId="0000003C" w14:textId="77777777" w:rsidR="009132B6" w:rsidRPr="00F83235" w:rsidRDefault="009132B6">
      <w:pPr>
        <w:rPr>
          <w:rFonts w:ascii="Times New Roman" w:hAnsi="Times New Roman" w:cs="Times New Roman"/>
        </w:rPr>
      </w:pPr>
    </w:p>
    <w:p w14:paraId="0000003D" w14:textId="77777777" w:rsidR="009132B6" w:rsidRPr="00F83235" w:rsidRDefault="00F83235">
      <w:pPr>
        <w:rPr>
          <w:rFonts w:ascii="Times New Roman" w:hAnsi="Times New Roman" w:cs="Times New Roman"/>
        </w:rPr>
      </w:pPr>
      <w:r w:rsidRPr="00F83235">
        <w:rPr>
          <w:rFonts w:ascii="Times New Roman" w:hAnsi="Times New Roman" w:cs="Times New Roman"/>
        </w:rPr>
        <w:t>Discussion about the next public hearing for the purchase and sale agreement for the Depot Road Property.  More discussion about upcoming dates.</w:t>
      </w:r>
    </w:p>
    <w:p w14:paraId="0000003E" w14:textId="77777777" w:rsidR="009132B6" w:rsidRPr="00F83235" w:rsidRDefault="009132B6">
      <w:pPr>
        <w:rPr>
          <w:rFonts w:ascii="Times New Roman" w:hAnsi="Times New Roman" w:cs="Times New Roman"/>
        </w:rPr>
      </w:pPr>
    </w:p>
    <w:p w14:paraId="0000003F" w14:textId="4CA6D9C8" w:rsidR="009132B6" w:rsidRPr="00F83235" w:rsidRDefault="00F83235">
      <w:pPr>
        <w:rPr>
          <w:rFonts w:ascii="Times New Roman" w:hAnsi="Times New Roman" w:cs="Times New Roman"/>
          <w:b/>
        </w:rPr>
      </w:pPr>
      <w:r w:rsidRPr="00F83235">
        <w:rPr>
          <w:rFonts w:ascii="Times New Roman" w:hAnsi="Times New Roman" w:cs="Times New Roman"/>
          <w:b/>
        </w:rPr>
        <w:t>Mr. Cacciatore made a motion to adjourn at 6:53 pm.  Mr. Caron seconded.</w:t>
      </w:r>
    </w:p>
    <w:p w14:paraId="37FDAEEA" w14:textId="1A2C1802" w:rsidR="00F83235" w:rsidRPr="00F83235" w:rsidRDefault="00F83235">
      <w:pPr>
        <w:rPr>
          <w:rFonts w:ascii="Times New Roman" w:hAnsi="Times New Roman" w:cs="Times New Roman"/>
          <w:b/>
        </w:rPr>
      </w:pPr>
    </w:p>
    <w:p w14:paraId="612CBD27" w14:textId="729C3B2D" w:rsidR="00F83235" w:rsidRPr="00F83235" w:rsidRDefault="00F83235" w:rsidP="00F83235">
      <w:pPr>
        <w:spacing w:after="160" w:line="259" w:lineRule="auto"/>
        <w:rPr>
          <w:rFonts w:ascii="Times New Roman" w:eastAsia="Calibri" w:hAnsi="Times New Roman" w:cs="Times New Roman"/>
          <w:lang w:val="en-US"/>
        </w:rPr>
      </w:pPr>
      <w:r w:rsidRPr="00F83235">
        <w:rPr>
          <w:rFonts w:ascii="Times New Roman" w:eastAsia="Calibri" w:hAnsi="Times New Roman" w:cs="Times New Roman"/>
          <w:lang w:val="en-US"/>
        </w:rPr>
        <w:t xml:space="preserve">Meeting minutes prepared by </w:t>
      </w:r>
      <w:r w:rsidRPr="00F83235">
        <w:rPr>
          <w:rFonts w:ascii="Times New Roman" w:eastAsia="Calibri" w:hAnsi="Times New Roman" w:cs="Times New Roman"/>
          <w:lang w:val="en-US"/>
        </w:rPr>
        <w:t>LeeAnne Evans</w:t>
      </w:r>
    </w:p>
    <w:p w14:paraId="0C616FEA" w14:textId="14CC8D1C" w:rsidR="00F83235" w:rsidRPr="00F83235" w:rsidRDefault="00F83235" w:rsidP="00F83235">
      <w:pPr>
        <w:spacing w:after="160" w:line="259" w:lineRule="auto"/>
        <w:rPr>
          <w:rFonts w:ascii="Times New Roman" w:eastAsia="Calibri" w:hAnsi="Times New Roman" w:cs="Times New Roman"/>
          <w:lang w:val="en-US"/>
        </w:rPr>
      </w:pPr>
      <w:r w:rsidRPr="00F83235">
        <w:rPr>
          <w:rFonts w:ascii="Times New Roman" w:eastAsia="Calibri" w:hAnsi="Times New Roman" w:cs="Times New Roman"/>
          <w:lang w:val="en-US"/>
        </w:rPr>
        <w:t>Approved 8/</w:t>
      </w:r>
      <w:r w:rsidRPr="00F83235">
        <w:rPr>
          <w:rFonts w:ascii="Times New Roman" w:eastAsia="Calibri" w:hAnsi="Times New Roman" w:cs="Times New Roman"/>
          <w:lang w:val="en-US"/>
        </w:rPr>
        <w:t>22</w:t>
      </w:r>
      <w:r w:rsidRPr="00F83235">
        <w:rPr>
          <w:rFonts w:ascii="Times New Roman" w:eastAsia="Calibri" w:hAnsi="Times New Roman" w:cs="Times New Roman"/>
          <w:lang w:val="en-US"/>
        </w:rPr>
        <w:t>/2022</w:t>
      </w:r>
    </w:p>
    <w:p w14:paraId="110F2952" w14:textId="77777777" w:rsidR="00F83235" w:rsidRPr="00F83235" w:rsidRDefault="00F83235" w:rsidP="00F83235">
      <w:pPr>
        <w:spacing w:after="160" w:line="259" w:lineRule="auto"/>
        <w:rPr>
          <w:rFonts w:ascii="Times New Roman" w:eastAsia="Calibri" w:hAnsi="Times New Roman" w:cs="Times New Roman"/>
          <w:lang w:val="en-US"/>
        </w:rPr>
      </w:pPr>
    </w:p>
    <w:p w14:paraId="0DB0E2F1" w14:textId="77777777" w:rsidR="00F83235" w:rsidRPr="00F83235" w:rsidRDefault="00F83235" w:rsidP="00F83235">
      <w:pPr>
        <w:spacing w:line="259" w:lineRule="auto"/>
        <w:rPr>
          <w:rFonts w:ascii="Times New Roman" w:eastAsia="Calibri" w:hAnsi="Times New Roman" w:cs="Times New Roman"/>
          <w:lang w:val="en-US"/>
        </w:rPr>
      </w:pPr>
      <w:r w:rsidRPr="00F83235">
        <w:rPr>
          <w:rFonts w:ascii="Times New Roman" w:eastAsia="Calibri" w:hAnsi="Times New Roman" w:cs="Times New Roman"/>
          <w:lang w:val="en-US"/>
        </w:rPr>
        <w:t>____________________</w:t>
      </w:r>
      <w:r w:rsidRPr="00F83235">
        <w:rPr>
          <w:rFonts w:ascii="Times New Roman" w:eastAsia="Calibri" w:hAnsi="Times New Roman" w:cs="Times New Roman"/>
          <w:lang w:val="en-US"/>
        </w:rPr>
        <w:tab/>
        <w:t>________________________</w:t>
      </w:r>
      <w:r w:rsidRPr="00F83235">
        <w:rPr>
          <w:rFonts w:ascii="Times New Roman" w:eastAsia="Calibri" w:hAnsi="Times New Roman" w:cs="Times New Roman"/>
          <w:lang w:val="en-US"/>
        </w:rPr>
        <w:tab/>
        <w:t>_______________________</w:t>
      </w:r>
    </w:p>
    <w:p w14:paraId="55FEFB36" w14:textId="5F31D87E" w:rsidR="00F83235" w:rsidRPr="00F83235" w:rsidRDefault="00F83235" w:rsidP="00F83235">
      <w:pPr>
        <w:spacing w:after="160" w:line="259" w:lineRule="auto"/>
        <w:rPr>
          <w:rFonts w:ascii="Times New Roman" w:eastAsia="Calibri" w:hAnsi="Times New Roman" w:cs="Times New Roman"/>
          <w:sz w:val="24"/>
          <w:szCs w:val="24"/>
          <w:lang w:val="en-US"/>
        </w:rPr>
      </w:pPr>
      <w:r w:rsidRPr="00F83235">
        <w:rPr>
          <w:rFonts w:ascii="Times New Roman" w:eastAsia="Calibri" w:hAnsi="Times New Roman" w:cs="Times New Roman"/>
          <w:lang w:val="en-US"/>
        </w:rPr>
        <w:t>Joseph Cacciatore</w:t>
      </w:r>
      <w:r w:rsidRPr="00F83235">
        <w:rPr>
          <w:rFonts w:ascii="Times New Roman" w:eastAsia="Calibri" w:hAnsi="Times New Roman" w:cs="Times New Roman"/>
          <w:lang w:val="en-US"/>
        </w:rPr>
        <w:t xml:space="preserve"> </w:t>
      </w:r>
      <w:r w:rsidRPr="00F83235">
        <w:rPr>
          <w:rFonts w:ascii="Times New Roman" w:eastAsia="Calibri" w:hAnsi="Times New Roman" w:cs="Times New Roman"/>
          <w:lang w:val="en-US"/>
        </w:rPr>
        <w:tab/>
      </w:r>
      <w:r w:rsidRPr="00F83235">
        <w:rPr>
          <w:rFonts w:ascii="Times New Roman" w:eastAsia="Calibri" w:hAnsi="Times New Roman" w:cs="Times New Roman"/>
          <w:lang w:val="en-US"/>
        </w:rPr>
        <w:tab/>
      </w:r>
      <w:r w:rsidRPr="00F83235">
        <w:rPr>
          <w:rFonts w:ascii="Times New Roman" w:eastAsia="Calibri" w:hAnsi="Times New Roman" w:cs="Times New Roman"/>
          <w:lang w:val="en-US"/>
        </w:rPr>
        <w:t>Robert A. Caron</w:t>
      </w:r>
      <w:r w:rsidRPr="00F83235">
        <w:rPr>
          <w:rFonts w:ascii="Times New Roman" w:eastAsia="Calibri" w:hAnsi="Times New Roman" w:cs="Times New Roman"/>
          <w:lang w:val="en-US"/>
        </w:rPr>
        <w:tab/>
      </w:r>
      <w:r w:rsidRPr="00F83235">
        <w:rPr>
          <w:rFonts w:ascii="Times New Roman" w:eastAsia="Calibri" w:hAnsi="Times New Roman" w:cs="Times New Roman"/>
          <w:lang w:val="en-US"/>
        </w:rPr>
        <w:tab/>
      </w:r>
      <w:r w:rsidRPr="00F83235">
        <w:rPr>
          <w:rFonts w:ascii="Times New Roman" w:eastAsia="Calibri" w:hAnsi="Times New Roman" w:cs="Times New Roman"/>
          <w:lang w:val="en-US"/>
        </w:rPr>
        <w:tab/>
      </w:r>
      <w:r w:rsidRPr="00F83235">
        <w:rPr>
          <w:rFonts w:ascii="Times New Roman" w:eastAsia="Calibri" w:hAnsi="Times New Roman" w:cs="Times New Roman"/>
          <w:lang w:val="en-US"/>
        </w:rPr>
        <w:t>Robert L. Nigrello</w:t>
      </w:r>
      <w:r w:rsidRPr="00F83235">
        <w:rPr>
          <w:rFonts w:ascii="Times New Roman" w:eastAsia="Calibri" w:hAnsi="Times New Roman" w:cs="Times New Roman"/>
          <w:lang w:val="en-US"/>
        </w:rPr>
        <w:tab/>
      </w:r>
      <w:r w:rsidRPr="00F83235">
        <w:rPr>
          <w:rFonts w:ascii="Times New Roman" w:eastAsia="Calibri" w:hAnsi="Times New Roman" w:cs="Times New Roman"/>
          <w:sz w:val="24"/>
          <w:szCs w:val="24"/>
          <w:lang w:val="en-US"/>
        </w:rPr>
        <w:tab/>
      </w:r>
      <w:r w:rsidRPr="00F83235">
        <w:rPr>
          <w:rFonts w:ascii="Times New Roman" w:eastAsia="Calibri" w:hAnsi="Times New Roman" w:cs="Times New Roman"/>
          <w:sz w:val="24"/>
          <w:szCs w:val="24"/>
          <w:lang w:val="en-US"/>
        </w:rPr>
        <w:tab/>
      </w:r>
    </w:p>
    <w:p w14:paraId="28A1C5C4" w14:textId="77777777" w:rsidR="00F83235" w:rsidRDefault="00F83235">
      <w:pPr>
        <w:rPr>
          <w:b/>
        </w:rPr>
      </w:pPr>
    </w:p>
    <w:sectPr w:rsidR="00F83235">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76C64" w14:textId="77777777" w:rsidR="00F83235" w:rsidRDefault="00F83235" w:rsidP="00F83235">
      <w:pPr>
        <w:spacing w:line="240" w:lineRule="auto"/>
      </w:pPr>
      <w:r>
        <w:separator/>
      </w:r>
    </w:p>
  </w:endnote>
  <w:endnote w:type="continuationSeparator" w:id="0">
    <w:p w14:paraId="50CABE8D" w14:textId="77777777" w:rsidR="00F83235" w:rsidRDefault="00F83235" w:rsidP="00F832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1FA6" w14:textId="6D476D0F" w:rsidR="00F83235" w:rsidRPr="00F83235" w:rsidRDefault="00F83235" w:rsidP="00F83235">
    <w:pPr>
      <w:tabs>
        <w:tab w:val="center" w:pos="4680"/>
        <w:tab w:val="right" w:pos="9360"/>
      </w:tabs>
      <w:spacing w:line="240" w:lineRule="auto"/>
      <w:rPr>
        <w:rFonts w:ascii="Times New Roman" w:eastAsia="Calibri" w:hAnsi="Times New Roman" w:cs="Times New Roman"/>
        <w:b/>
        <w:bCs/>
        <w:sz w:val="24"/>
        <w:szCs w:val="24"/>
        <w:lang w:val="en-US"/>
      </w:rPr>
    </w:pPr>
    <w:r w:rsidRPr="00F83235">
      <w:rPr>
        <w:rFonts w:ascii="Times New Roman" w:eastAsia="Calibri" w:hAnsi="Times New Roman" w:cs="Times New Roman"/>
        <w:b/>
        <w:bCs/>
        <w:sz w:val="24"/>
        <w:szCs w:val="24"/>
        <w:lang w:val="en-US"/>
      </w:rPr>
      <w:t xml:space="preserve">TOWN OF EAST KINGSTON – JULY </w:t>
    </w:r>
    <w:r>
      <w:rPr>
        <w:rFonts w:ascii="Times New Roman" w:eastAsia="Calibri" w:hAnsi="Times New Roman" w:cs="Times New Roman"/>
        <w:b/>
        <w:bCs/>
        <w:sz w:val="24"/>
        <w:szCs w:val="24"/>
        <w:lang w:val="en-US"/>
      </w:rPr>
      <w:t>25</w:t>
    </w:r>
    <w:r w:rsidRPr="00F83235">
      <w:rPr>
        <w:rFonts w:ascii="Times New Roman" w:eastAsia="Calibri" w:hAnsi="Times New Roman" w:cs="Times New Roman"/>
        <w:b/>
        <w:bCs/>
        <w:sz w:val="24"/>
        <w:szCs w:val="24"/>
        <w:lang w:val="en-US"/>
      </w:rPr>
      <w:t xml:space="preserve">, </w:t>
    </w:r>
    <w:proofErr w:type="gramStart"/>
    <w:r w:rsidRPr="00F83235">
      <w:rPr>
        <w:rFonts w:ascii="Times New Roman" w:eastAsia="Calibri" w:hAnsi="Times New Roman" w:cs="Times New Roman"/>
        <w:b/>
        <w:bCs/>
        <w:sz w:val="24"/>
        <w:szCs w:val="24"/>
        <w:lang w:val="en-US"/>
      </w:rPr>
      <w:t>2022</w:t>
    </w:r>
    <w:proofErr w:type="gramEnd"/>
    <w:r w:rsidRPr="00F83235">
      <w:rPr>
        <w:rFonts w:ascii="Times New Roman" w:eastAsia="Calibri" w:hAnsi="Times New Roman" w:cs="Times New Roman"/>
        <w:b/>
        <w:bCs/>
        <w:sz w:val="24"/>
        <w:szCs w:val="24"/>
        <w:lang w:val="en-US"/>
      </w:rPr>
      <w:t xml:space="preserve"> SELECTMEN’S MEETING</w:t>
    </w:r>
  </w:p>
  <w:p w14:paraId="70F5F426" w14:textId="77777777" w:rsidR="00F83235" w:rsidRPr="00F83235" w:rsidRDefault="00F83235" w:rsidP="00F83235">
    <w:pPr>
      <w:tabs>
        <w:tab w:val="center" w:pos="4680"/>
        <w:tab w:val="right" w:pos="9360"/>
      </w:tabs>
      <w:spacing w:line="240" w:lineRule="auto"/>
      <w:rPr>
        <w:rFonts w:ascii="Times New Roman" w:eastAsia="Calibri" w:hAnsi="Times New Roman" w:cs="Times New Roman"/>
        <w:sz w:val="24"/>
        <w:szCs w:val="24"/>
        <w:lang w:val="en-US"/>
      </w:rPr>
    </w:pPr>
    <w:r w:rsidRPr="00F83235">
      <w:rPr>
        <w:rFonts w:ascii="Times New Roman" w:eastAsia="Calibri" w:hAnsi="Times New Roman" w:cs="Times New Roman"/>
        <w:b/>
        <w:bCs/>
        <w:sz w:val="24"/>
        <w:szCs w:val="24"/>
        <w:lang w:val="en-US"/>
      </w:rPr>
      <w:t xml:space="preserve">Page </w:t>
    </w:r>
    <w:r w:rsidRPr="00F83235">
      <w:rPr>
        <w:rFonts w:ascii="Times New Roman" w:eastAsia="Calibri" w:hAnsi="Times New Roman" w:cs="Times New Roman"/>
        <w:b/>
        <w:bCs/>
        <w:sz w:val="24"/>
        <w:szCs w:val="24"/>
        <w:lang w:val="en-US"/>
      </w:rPr>
      <w:fldChar w:fldCharType="begin"/>
    </w:r>
    <w:r w:rsidRPr="00F83235">
      <w:rPr>
        <w:rFonts w:ascii="Times New Roman" w:eastAsia="Calibri" w:hAnsi="Times New Roman" w:cs="Times New Roman"/>
        <w:b/>
        <w:bCs/>
        <w:sz w:val="24"/>
        <w:szCs w:val="24"/>
        <w:lang w:val="en-US"/>
      </w:rPr>
      <w:instrText xml:space="preserve"> PAGE  \* Arabic  \* MERGEFORMAT </w:instrText>
    </w:r>
    <w:r w:rsidRPr="00F83235">
      <w:rPr>
        <w:rFonts w:ascii="Times New Roman" w:eastAsia="Calibri" w:hAnsi="Times New Roman" w:cs="Times New Roman"/>
        <w:b/>
        <w:bCs/>
        <w:sz w:val="24"/>
        <w:szCs w:val="24"/>
        <w:lang w:val="en-US"/>
      </w:rPr>
      <w:fldChar w:fldCharType="separate"/>
    </w:r>
    <w:r w:rsidRPr="00F83235">
      <w:rPr>
        <w:rFonts w:ascii="Times New Roman" w:eastAsia="Calibri" w:hAnsi="Times New Roman" w:cs="Times New Roman"/>
        <w:b/>
        <w:bCs/>
        <w:sz w:val="24"/>
        <w:szCs w:val="24"/>
        <w:lang w:val="en-US"/>
      </w:rPr>
      <w:t>1</w:t>
    </w:r>
    <w:r w:rsidRPr="00F83235">
      <w:rPr>
        <w:rFonts w:ascii="Times New Roman" w:eastAsia="Calibri" w:hAnsi="Times New Roman" w:cs="Times New Roman"/>
        <w:sz w:val="24"/>
        <w:szCs w:val="24"/>
        <w:lang w:val="en-US"/>
      </w:rPr>
      <w:fldChar w:fldCharType="end"/>
    </w:r>
    <w:r w:rsidRPr="00F83235">
      <w:rPr>
        <w:rFonts w:ascii="Times New Roman" w:eastAsia="Calibri" w:hAnsi="Times New Roman" w:cs="Times New Roman"/>
        <w:b/>
        <w:bCs/>
        <w:sz w:val="24"/>
        <w:szCs w:val="24"/>
        <w:lang w:val="en-US"/>
      </w:rPr>
      <w:t xml:space="preserve"> of </w:t>
    </w:r>
    <w:r w:rsidRPr="00F83235">
      <w:rPr>
        <w:rFonts w:ascii="Times New Roman" w:eastAsia="Calibri" w:hAnsi="Times New Roman" w:cs="Times New Roman"/>
        <w:b/>
        <w:bCs/>
        <w:sz w:val="24"/>
        <w:szCs w:val="24"/>
        <w:lang w:val="en-US"/>
      </w:rPr>
      <w:fldChar w:fldCharType="begin"/>
    </w:r>
    <w:r w:rsidRPr="00F83235">
      <w:rPr>
        <w:rFonts w:ascii="Times New Roman" w:eastAsia="Calibri" w:hAnsi="Times New Roman" w:cs="Times New Roman"/>
        <w:b/>
        <w:bCs/>
        <w:sz w:val="24"/>
        <w:szCs w:val="24"/>
        <w:lang w:val="en-US"/>
      </w:rPr>
      <w:instrText xml:space="preserve"> NUMPAGES  \* Arabic  \* MERGEFORMAT </w:instrText>
    </w:r>
    <w:r w:rsidRPr="00F83235">
      <w:rPr>
        <w:rFonts w:ascii="Times New Roman" w:eastAsia="Calibri" w:hAnsi="Times New Roman" w:cs="Times New Roman"/>
        <w:b/>
        <w:bCs/>
        <w:sz w:val="24"/>
        <w:szCs w:val="24"/>
        <w:lang w:val="en-US"/>
      </w:rPr>
      <w:fldChar w:fldCharType="separate"/>
    </w:r>
    <w:r w:rsidRPr="00F83235">
      <w:rPr>
        <w:rFonts w:ascii="Times New Roman" w:eastAsia="Calibri" w:hAnsi="Times New Roman" w:cs="Times New Roman"/>
        <w:b/>
        <w:bCs/>
        <w:sz w:val="24"/>
        <w:szCs w:val="24"/>
        <w:lang w:val="en-US"/>
      </w:rPr>
      <w:t>3</w:t>
    </w:r>
    <w:r w:rsidRPr="00F83235">
      <w:rPr>
        <w:rFonts w:ascii="Times New Roman" w:eastAsia="Calibri" w:hAnsi="Times New Roman" w:cs="Times New Roman"/>
        <w:sz w:val="24"/>
        <w:szCs w:val="24"/>
        <w:lang w:val="en-US"/>
      </w:rPr>
      <w:fldChar w:fldCharType="end"/>
    </w:r>
  </w:p>
  <w:p w14:paraId="345EEDF8" w14:textId="77777777" w:rsidR="00F83235" w:rsidRDefault="00F83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FBE37" w14:textId="77777777" w:rsidR="00F83235" w:rsidRDefault="00F83235" w:rsidP="00F83235">
      <w:pPr>
        <w:spacing w:line="240" w:lineRule="auto"/>
      </w:pPr>
      <w:r>
        <w:separator/>
      </w:r>
    </w:p>
  </w:footnote>
  <w:footnote w:type="continuationSeparator" w:id="0">
    <w:p w14:paraId="2616D53D" w14:textId="77777777" w:rsidR="00F83235" w:rsidRDefault="00F83235" w:rsidP="00F8323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2B6"/>
    <w:rsid w:val="009132B6"/>
    <w:rsid w:val="00F83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3C0A6"/>
  <w15:docId w15:val="{98BA6500-96BD-4103-A290-9AE78780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83235"/>
    <w:pPr>
      <w:tabs>
        <w:tab w:val="center" w:pos="4680"/>
        <w:tab w:val="right" w:pos="9360"/>
      </w:tabs>
      <w:spacing w:line="240" w:lineRule="auto"/>
    </w:pPr>
  </w:style>
  <w:style w:type="character" w:customStyle="1" w:styleId="HeaderChar">
    <w:name w:val="Header Char"/>
    <w:basedOn w:val="DefaultParagraphFont"/>
    <w:link w:val="Header"/>
    <w:uiPriority w:val="99"/>
    <w:rsid w:val="00F83235"/>
  </w:style>
  <w:style w:type="paragraph" w:styleId="Footer">
    <w:name w:val="footer"/>
    <w:basedOn w:val="Normal"/>
    <w:link w:val="FooterChar"/>
    <w:uiPriority w:val="99"/>
    <w:unhideWhenUsed/>
    <w:rsid w:val="00F83235"/>
    <w:pPr>
      <w:tabs>
        <w:tab w:val="center" w:pos="4680"/>
        <w:tab w:val="right" w:pos="9360"/>
      </w:tabs>
      <w:spacing w:line="240" w:lineRule="auto"/>
    </w:pPr>
  </w:style>
  <w:style w:type="character" w:customStyle="1" w:styleId="FooterChar">
    <w:name w:val="Footer Char"/>
    <w:basedOn w:val="DefaultParagraphFont"/>
    <w:link w:val="Footer"/>
    <w:uiPriority w:val="99"/>
    <w:rsid w:val="00F83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598</Words>
  <Characters>3411</Characters>
  <Application>Microsoft Office Word</Application>
  <DocSecurity>4</DocSecurity>
  <Lines>28</Lines>
  <Paragraphs>8</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 Ruelle</cp:lastModifiedBy>
  <cp:revision>2</cp:revision>
  <dcterms:created xsi:type="dcterms:W3CDTF">2022-08-16T15:19:00Z</dcterms:created>
  <dcterms:modified xsi:type="dcterms:W3CDTF">2022-08-16T15:19:00Z</dcterms:modified>
</cp:coreProperties>
</file>