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374417E9" w:rsidR="002673B7" w:rsidRDefault="006D478B" w:rsidP="002673B7">
      <w:pPr>
        <w:spacing w:after="0"/>
        <w:rPr>
          <w:sz w:val="24"/>
          <w:szCs w:val="24"/>
        </w:rPr>
      </w:pPr>
      <w:r>
        <w:rPr>
          <w:sz w:val="24"/>
          <w:szCs w:val="24"/>
        </w:rPr>
        <w:t xml:space="preserve">SPECIAL </w:t>
      </w:r>
      <w:r w:rsidR="002673B7">
        <w:rPr>
          <w:sz w:val="24"/>
          <w:szCs w:val="24"/>
        </w:rPr>
        <w:t>MEETING MINUTES</w:t>
      </w:r>
    </w:p>
    <w:p w14:paraId="57788A73" w14:textId="6944A717" w:rsidR="002673B7" w:rsidRPr="00230549" w:rsidRDefault="009F09ED" w:rsidP="00230549">
      <w:pPr>
        <w:rPr>
          <w:rFonts w:cstheme="minorHAnsi"/>
        </w:rPr>
      </w:pPr>
      <w:r>
        <w:rPr>
          <w:rFonts w:cstheme="minorHAnsi"/>
        </w:rPr>
        <w:t xml:space="preserve">August </w:t>
      </w:r>
      <w:r w:rsidR="006D478B">
        <w:rPr>
          <w:rFonts w:cstheme="minorHAnsi"/>
        </w:rPr>
        <w:t>14</w:t>
      </w:r>
      <w:r w:rsidR="002673B7" w:rsidRPr="00230549">
        <w:rPr>
          <w:rFonts w:cstheme="minorHAnsi"/>
        </w:rPr>
        <w:t>, 202</w:t>
      </w:r>
      <w:r w:rsidR="00B04A96">
        <w:rPr>
          <w:rFonts w:cstheme="minorHAnsi"/>
        </w:rPr>
        <w:t>3</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256"/>
      </w:tblGrid>
      <w:tr w:rsidR="002673B7" w:rsidRPr="00230549" w14:paraId="1A51F12A" w14:textId="77777777" w:rsidTr="00EA2C9F">
        <w:tc>
          <w:tcPr>
            <w:tcW w:w="5346"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097FC3D2" w:rsidR="00862A29" w:rsidRPr="00230549" w:rsidRDefault="006D478B" w:rsidP="00230549">
            <w:pPr>
              <w:spacing w:after="120" w:line="276" w:lineRule="auto"/>
              <w:jc w:val="left"/>
              <w:rPr>
                <w:rFonts w:cstheme="minorHAnsi"/>
              </w:rPr>
            </w:pPr>
            <w:r>
              <w:rPr>
                <w:rFonts w:cstheme="minorHAnsi"/>
              </w:rPr>
              <w:t>10:00AM</w:t>
            </w:r>
          </w:p>
        </w:tc>
        <w:tc>
          <w:tcPr>
            <w:tcW w:w="5256"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6C92521E" w:rsidR="002673B7" w:rsidRPr="00230549" w:rsidRDefault="002673B7" w:rsidP="00230549">
      <w:pPr>
        <w:jc w:val="both"/>
        <w:rPr>
          <w:rFonts w:cstheme="minorHAnsi"/>
        </w:rPr>
      </w:pPr>
      <w:r w:rsidRPr="00230549">
        <w:rPr>
          <w:rFonts w:cstheme="minorHAnsi"/>
        </w:rPr>
        <w:t xml:space="preserve">Board Members present: </w:t>
      </w:r>
      <w:r w:rsidR="009D2989">
        <w:rPr>
          <w:rFonts w:cstheme="minorHAnsi"/>
        </w:rPr>
        <w:t xml:space="preserve">Robert Caron </w:t>
      </w:r>
      <w:r w:rsidR="008A30A4">
        <w:rPr>
          <w:rFonts w:cstheme="minorHAnsi"/>
        </w:rPr>
        <w:t>–</w:t>
      </w:r>
      <w:r w:rsidR="009D2989">
        <w:rPr>
          <w:rFonts w:cstheme="minorHAnsi"/>
        </w:rPr>
        <w:t xml:space="preserve"> Chair</w:t>
      </w:r>
      <w:r w:rsidR="00EB252C">
        <w:rPr>
          <w:rFonts w:cstheme="minorHAnsi"/>
        </w:rPr>
        <w:t xml:space="preserve">, </w:t>
      </w:r>
      <w:r w:rsidR="0038433D">
        <w:rPr>
          <w:rFonts w:cstheme="minorHAnsi"/>
        </w:rPr>
        <w:t>Joseph Cacciatore – Vice Chair</w:t>
      </w:r>
      <w:r w:rsidR="006D478B">
        <w:rPr>
          <w:rFonts w:cstheme="minorHAnsi"/>
        </w:rPr>
        <w:t>, and</w:t>
      </w:r>
      <w:r w:rsidR="009F09ED">
        <w:rPr>
          <w:rFonts w:cstheme="minorHAnsi"/>
        </w:rPr>
        <w:t xml:space="preserve"> </w:t>
      </w:r>
      <w:r w:rsidR="0038433D">
        <w:rPr>
          <w:rFonts w:cstheme="minorHAnsi"/>
        </w:rPr>
        <w:t>Robert Nigrello</w:t>
      </w:r>
      <w:r w:rsidR="007A446F">
        <w:rPr>
          <w:rFonts w:cstheme="minorHAnsi"/>
        </w:rPr>
        <w:t>.</w:t>
      </w:r>
    </w:p>
    <w:p w14:paraId="1301EF85" w14:textId="58A13513"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5D321F">
        <w:rPr>
          <w:rFonts w:cstheme="minorHAnsi"/>
        </w:rPr>
        <w:t xml:space="preserve">, </w:t>
      </w:r>
      <w:r w:rsidR="00EA2C9F">
        <w:rPr>
          <w:rFonts w:cstheme="minorHAnsi"/>
        </w:rPr>
        <w:t xml:space="preserve">Police Chief Michael LePage, </w:t>
      </w:r>
      <w:r w:rsidR="009F09ED">
        <w:rPr>
          <w:rFonts w:cstheme="minorHAnsi"/>
        </w:rPr>
        <w:t xml:space="preserve">and </w:t>
      </w:r>
      <w:r w:rsidR="002F4089">
        <w:rPr>
          <w:rFonts w:cstheme="minorHAnsi"/>
        </w:rPr>
        <w:t xml:space="preserve">Police </w:t>
      </w:r>
      <w:r w:rsidR="009F09ED">
        <w:rPr>
          <w:rFonts w:cstheme="minorHAnsi"/>
        </w:rPr>
        <w:t>Lieutenant Clayton J</w:t>
      </w:r>
      <w:r w:rsidR="002F4089">
        <w:rPr>
          <w:rFonts w:cstheme="minorHAnsi"/>
        </w:rPr>
        <w:t>e</w:t>
      </w:r>
      <w:r w:rsidR="009F09ED">
        <w:rPr>
          <w:rFonts w:cstheme="minorHAnsi"/>
        </w:rPr>
        <w:t>rvis</w:t>
      </w:r>
      <w:r w:rsidR="004A59AF">
        <w:rPr>
          <w:rFonts w:cstheme="minorHAnsi"/>
        </w:rPr>
        <w:t>.</w:t>
      </w:r>
    </w:p>
    <w:p w14:paraId="6182CAFD" w14:textId="118F364A"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6D478B">
        <w:rPr>
          <w:rFonts w:cstheme="minorHAnsi"/>
        </w:rPr>
        <w:t>10</w:t>
      </w:r>
      <w:r w:rsidR="006C14B9">
        <w:rPr>
          <w:rFonts w:cstheme="minorHAnsi"/>
        </w:rPr>
        <w:t>:</w:t>
      </w:r>
      <w:r w:rsidR="006D478B">
        <w:rPr>
          <w:rFonts w:cstheme="minorHAnsi"/>
        </w:rPr>
        <w:t>16</w:t>
      </w:r>
      <w:r w:rsidR="006C14B9">
        <w:rPr>
          <w:rFonts w:cstheme="minorHAnsi"/>
        </w:rPr>
        <w:t>pm with the roll call</w:t>
      </w:r>
      <w:r w:rsidR="00255448">
        <w:rPr>
          <w:rFonts w:cstheme="minorHAnsi"/>
        </w:rPr>
        <w:t>.</w:t>
      </w:r>
      <w:r w:rsidR="00963C87">
        <w:rPr>
          <w:rFonts w:cstheme="minorHAnsi"/>
        </w:rPr>
        <w:t xml:space="preserve"> </w:t>
      </w:r>
    </w:p>
    <w:p w14:paraId="38212FB5" w14:textId="0380EBF6" w:rsidR="006D478B" w:rsidRDefault="006D478B" w:rsidP="00862A29">
      <w:pPr>
        <w:jc w:val="both"/>
        <w:rPr>
          <w:rFonts w:cstheme="minorHAnsi"/>
        </w:rPr>
      </w:pPr>
      <w:r>
        <w:rPr>
          <w:rFonts w:cstheme="minorHAnsi"/>
        </w:rPr>
        <w:t>The purpose of t</w:t>
      </w:r>
      <w:r w:rsidRPr="006D478B">
        <w:rPr>
          <w:rFonts w:cstheme="minorHAnsi"/>
        </w:rPr>
        <w:t xml:space="preserve">his special meeting </w:t>
      </w:r>
      <w:r w:rsidR="00EB252C">
        <w:rPr>
          <w:rFonts w:cstheme="minorHAnsi"/>
        </w:rPr>
        <w:t>wa</w:t>
      </w:r>
      <w:r w:rsidRPr="006D478B">
        <w:rPr>
          <w:rFonts w:cstheme="minorHAnsi"/>
        </w:rPr>
        <w:t xml:space="preserve">s to review and rescind a vote taken by Selectman Cacciatore on a motion made during the August 7, </w:t>
      </w:r>
      <w:proofErr w:type="gramStart"/>
      <w:r w:rsidRPr="006D478B">
        <w:rPr>
          <w:rFonts w:cstheme="minorHAnsi"/>
        </w:rPr>
        <w:t>2023</w:t>
      </w:r>
      <w:proofErr w:type="gramEnd"/>
      <w:r w:rsidRPr="006D478B">
        <w:rPr>
          <w:rFonts w:cstheme="minorHAnsi"/>
        </w:rPr>
        <w:t xml:space="preserve"> meeting</w:t>
      </w:r>
      <w:r>
        <w:rPr>
          <w:rFonts w:cstheme="minorHAnsi"/>
        </w:rPr>
        <w:t xml:space="preserve"> regarding awarding an HVAC project bid for work to be completed at the police station</w:t>
      </w:r>
      <w:r w:rsidRPr="006D478B">
        <w:rPr>
          <w:rFonts w:cstheme="minorHAnsi"/>
        </w:rPr>
        <w:t>.</w:t>
      </w:r>
    </w:p>
    <w:p w14:paraId="3FD05160" w14:textId="6F576594" w:rsidR="00797E4E" w:rsidRDefault="00797E4E" w:rsidP="00862A29">
      <w:pPr>
        <w:jc w:val="both"/>
        <w:rPr>
          <w:rFonts w:cstheme="minorHAnsi"/>
        </w:rPr>
      </w:pPr>
      <w:r>
        <w:rPr>
          <w:rFonts w:cstheme="minorHAnsi"/>
          <w:b/>
          <w:bCs/>
        </w:rPr>
        <w:t>POLICE STATION HVAC SYSTEM</w:t>
      </w:r>
    </w:p>
    <w:p w14:paraId="49B84CF0" w14:textId="45FAAB48" w:rsidR="006D478B" w:rsidRDefault="006D478B" w:rsidP="006D478B">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Vice Chair Cacciatore motioned to rescind his August 10</w:t>
      </w:r>
      <w:r w:rsidRPr="006D478B">
        <w:rPr>
          <w:rFonts w:cstheme="minorHAnsi"/>
          <w:b/>
          <w:bCs/>
          <w:vertAlign w:val="superscript"/>
        </w:rPr>
        <w:t>th</w:t>
      </w:r>
      <w:r>
        <w:rPr>
          <w:rFonts w:cstheme="minorHAnsi"/>
          <w:b/>
          <w:bCs/>
        </w:rPr>
        <w:t xml:space="preserve"> vote to accept the quote of $61,855 and award the HVAC project to APH; seconded by Chairman Caron</w:t>
      </w:r>
      <w:r w:rsidRPr="00385547">
        <w:rPr>
          <w:rFonts w:cstheme="minorHAnsi"/>
          <w:b/>
          <w:bCs/>
        </w:rPr>
        <w:t xml:space="preserve">.  </w:t>
      </w:r>
    </w:p>
    <w:p w14:paraId="6669B990" w14:textId="48DD5672" w:rsidR="00DF2899" w:rsidRDefault="006D478B" w:rsidP="00862A29">
      <w:pPr>
        <w:jc w:val="both"/>
        <w:rPr>
          <w:rFonts w:cstheme="minorHAnsi"/>
        </w:rPr>
      </w:pPr>
      <w:r>
        <w:rPr>
          <w:rFonts w:cstheme="minorHAnsi"/>
        </w:rPr>
        <w:t xml:space="preserve">Discussion:  Vice Chair Cacciatore indicted he was not comfortable with only two of three selectmen </w:t>
      </w:r>
      <w:proofErr w:type="gramStart"/>
      <w:r>
        <w:rPr>
          <w:rFonts w:cstheme="minorHAnsi"/>
        </w:rPr>
        <w:t>making a decision</w:t>
      </w:r>
      <w:proofErr w:type="gramEnd"/>
      <w:r>
        <w:rPr>
          <w:rFonts w:cstheme="minorHAnsi"/>
        </w:rPr>
        <w:t xml:space="preserve"> to award the bid and he wanted there to be more discussion about the bid details from APH </w:t>
      </w:r>
      <w:r w:rsidRPr="00CD321D">
        <w:rPr>
          <w:rFonts w:cstheme="minorHAnsi"/>
        </w:rPr>
        <w:t xml:space="preserve">(Arakelian Plumbing and </w:t>
      </w:r>
      <w:r w:rsidR="00DF2899" w:rsidRPr="00CD321D">
        <w:rPr>
          <w:rFonts w:cstheme="minorHAnsi"/>
        </w:rPr>
        <w:t xml:space="preserve">Heating) </w:t>
      </w:r>
      <w:r w:rsidR="00DF2899">
        <w:rPr>
          <w:rFonts w:cstheme="minorHAnsi"/>
        </w:rPr>
        <w:t>and</w:t>
      </w:r>
      <w:r>
        <w:rPr>
          <w:rFonts w:cstheme="minorHAnsi"/>
        </w:rPr>
        <w:t xml:space="preserve"> EAM </w:t>
      </w:r>
      <w:r w:rsidRPr="00CD321D">
        <w:rPr>
          <w:rFonts w:cstheme="minorHAnsi"/>
        </w:rPr>
        <w:t>(East Air Mechanical, Inc</w:t>
      </w:r>
      <w:r>
        <w:rPr>
          <w:rFonts w:cstheme="minorHAnsi"/>
        </w:rPr>
        <w:t>.</w:t>
      </w:r>
      <w:r w:rsidRPr="00CD321D">
        <w:rPr>
          <w:rFonts w:cstheme="minorHAnsi"/>
        </w:rPr>
        <w:t>)</w:t>
      </w:r>
      <w:r>
        <w:rPr>
          <w:rFonts w:cstheme="minorHAnsi"/>
        </w:rPr>
        <w:t>.</w:t>
      </w:r>
      <w:r w:rsidR="00DF2899">
        <w:rPr>
          <w:rFonts w:cstheme="minorHAnsi"/>
        </w:rPr>
        <w:t xml:space="preserve">  He spoke about the ductwork and furnace models as it relates to a one or two furnace project and that he wants to be sure the bid goes to a company who really knows the HVAC business.  He stated EAM provided a lower quote and has done work for Boston hospitals and has excellent references.  He would like a full board vote on the matter.</w:t>
      </w:r>
    </w:p>
    <w:p w14:paraId="7E2F06EC" w14:textId="118B6F20" w:rsidR="006D478B" w:rsidRDefault="00DF2899" w:rsidP="00DF2899">
      <w:pPr>
        <w:pBdr>
          <w:top w:val="single" w:sz="4" w:space="1" w:color="auto"/>
          <w:left w:val="single" w:sz="4" w:space="4" w:color="auto"/>
          <w:bottom w:val="single" w:sz="4" w:space="1" w:color="auto"/>
          <w:right w:val="single" w:sz="4" w:space="4" w:color="auto"/>
        </w:pBdr>
        <w:jc w:val="both"/>
        <w:rPr>
          <w:rFonts w:cstheme="minorHAnsi"/>
        </w:rPr>
      </w:pPr>
      <w:r>
        <w:rPr>
          <w:rFonts w:cstheme="minorHAnsi"/>
          <w:b/>
          <w:bCs/>
        </w:rPr>
        <w:t xml:space="preserve">VOTE: </w:t>
      </w:r>
      <w:r w:rsidRPr="00DF2899">
        <w:rPr>
          <w:rFonts w:cstheme="minorHAnsi"/>
          <w:b/>
          <w:bCs/>
        </w:rPr>
        <w:t xml:space="preserve">The motion passed </w:t>
      </w:r>
      <w:r>
        <w:rPr>
          <w:rFonts w:cstheme="minorHAnsi"/>
          <w:b/>
          <w:bCs/>
        </w:rPr>
        <w:t>3</w:t>
      </w:r>
      <w:r w:rsidRPr="00DF2899">
        <w:rPr>
          <w:rFonts w:cstheme="minorHAnsi"/>
          <w:b/>
          <w:bCs/>
        </w:rPr>
        <w:t>-0-0.</w:t>
      </w:r>
      <w:r>
        <w:rPr>
          <w:rFonts w:cstheme="minorHAnsi"/>
        </w:rPr>
        <w:t xml:space="preserve">  </w:t>
      </w:r>
    </w:p>
    <w:p w14:paraId="6B180D25" w14:textId="39FC7691" w:rsidR="00DF2899" w:rsidRDefault="00DF2899" w:rsidP="00862A29">
      <w:pPr>
        <w:jc w:val="both"/>
        <w:rPr>
          <w:rFonts w:cstheme="minorHAnsi"/>
        </w:rPr>
      </w:pPr>
      <w:r>
        <w:rPr>
          <w:rFonts w:cstheme="minorHAnsi"/>
        </w:rPr>
        <w:t xml:space="preserve">Mr. Nigrello stated he had researched the models of the units from each proposal and noted the proposals differ in philosophy – 1) use </w:t>
      </w:r>
      <w:r w:rsidR="00A408D5">
        <w:rPr>
          <w:rFonts w:cstheme="minorHAnsi"/>
        </w:rPr>
        <w:t>one</w:t>
      </w:r>
      <w:r>
        <w:rPr>
          <w:rFonts w:cstheme="minorHAnsi"/>
        </w:rPr>
        <w:t xml:space="preserve"> bigger unit and add supplemental heating with a </w:t>
      </w:r>
      <w:r w:rsidR="00EB252C">
        <w:rPr>
          <w:rFonts w:cstheme="minorHAnsi"/>
        </w:rPr>
        <w:t>stand-alone</w:t>
      </w:r>
      <w:r>
        <w:rPr>
          <w:rFonts w:cstheme="minorHAnsi"/>
        </w:rPr>
        <w:t xml:space="preserve"> AC, and 2) </w:t>
      </w:r>
      <w:r w:rsidR="00EB252C">
        <w:rPr>
          <w:rFonts w:cstheme="minorHAnsi"/>
        </w:rPr>
        <w:t xml:space="preserve">use </w:t>
      </w:r>
      <w:r w:rsidR="00A408D5">
        <w:rPr>
          <w:rFonts w:cstheme="minorHAnsi"/>
        </w:rPr>
        <w:t xml:space="preserve">two identical, but slightly smaller units with electrical supplemental heater for the second floor – both bids at a similar cost ($2k difference) with one company using Carrier products and the other </w:t>
      </w:r>
      <w:r w:rsidR="00EB252C">
        <w:rPr>
          <w:rFonts w:cstheme="minorHAnsi"/>
        </w:rPr>
        <w:t xml:space="preserve">using </w:t>
      </w:r>
      <w:r w:rsidR="00A408D5">
        <w:rPr>
          <w:rFonts w:cstheme="minorHAnsi"/>
        </w:rPr>
        <w:t>Rheam.</w:t>
      </w:r>
    </w:p>
    <w:p w14:paraId="1317C3C7" w14:textId="0BDCE029" w:rsidR="00666BF0" w:rsidRDefault="00A408D5" w:rsidP="00862A29">
      <w:pPr>
        <w:jc w:val="both"/>
        <w:rPr>
          <w:rFonts w:cstheme="minorHAnsi"/>
        </w:rPr>
      </w:pPr>
      <w:r>
        <w:rPr>
          <w:rFonts w:cstheme="minorHAnsi"/>
        </w:rPr>
        <w:t xml:space="preserve">Discussion ensued on warranties, the lack of space on the second floor of the police station to accommodate the two Carrier units, the possible failure of a single Rheam unit during a deep freeze, the poor duct work from the original installation and how it was modified over the years which contributed to </w:t>
      </w:r>
      <w:r w:rsidR="00EB252C">
        <w:rPr>
          <w:rFonts w:cstheme="minorHAnsi"/>
        </w:rPr>
        <w:t xml:space="preserve">the </w:t>
      </w:r>
      <w:r>
        <w:rPr>
          <w:rFonts w:cstheme="minorHAnsi"/>
        </w:rPr>
        <w:t>freezing of pipes in the past, removing the current mini</w:t>
      </w:r>
      <w:r w:rsidR="003C27F7">
        <w:rPr>
          <w:rFonts w:cstheme="minorHAnsi"/>
        </w:rPr>
        <w:t>-</w:t>
      </w:r>
      <w:r>
        <w:rPr>
          <w:rFonts w:cstheme="minorHAnsi"/>
        </w:rPr>
        <w:t xml:space="preserve">splits, and the cost of propane and maintenance costs. The board looked at each model with respect to area coverage </w:t>
      </w:r>
      <w:r w:rsidR="00AE1A06">
        <w:rPr>
          <w:rFonts w:cstheme="minorHAnsi"/>
        </w:rPr>
        <w:t xml:space="preserve">as they wanted the furnaces, whichever one was approved, to be adequately sized for the building with appropriate air flow.  </w:t>
      </w:r>
    </w:p>
    <w:p w14:paraId="15E43BAC" w14:textId="61E0F4A1" w:rsidR="00DF2899" w:rsidRDefault="00AE1A06" w:rsidP="00862A29">
      <w:pPr>
        <w:jc w:val="both"/>
        <w:rPr>
          <w:rFonts w:cstheme="minorHAnsi"/>
        </w:rPr>
      </w:pPr>
      <w:r>
        <w:rPr>
          <w:rFonts w:cstheme="minorHAnsi"/>
        </w:rPr>
        <w:t xml:space="preserve">Lieutenant Jervis spoke to </w:t>
      </w:r>
      <w:r w:rsidR="00666BF0">
        <w:rPr>
          <w:rFonts w:cstheme="minorHAnsi"/>
        </w:rPr>
        <w:t xml:space="preserve">the level of service provided by APH in determining the needs of the project and on the need to replace all the ductwork as it was improperly designed.  He </w:t>
      </w:r>
      <w:r w:rsidR="00EB252C">
        <w:rPr>
          <w:rFonts w:cstheme="minorHAnsi"/>
        </w:rPr>
        <w:t xml:space="preserve">and Chief LePage </w:t>
      </w:r>
      <w:r w:rsidR="00666BF0">
        <w:rPr>
          <w:rFonts w:cstheme="minorHAnsi"/>
        </w:rPr>
        <w:t>gave examples of the inconsistent room temperatures throughout the building due to the poor design to which Vice Chair Cacciatore responded both companies indicated they would address the ductwork.</w:t>
      </w:r>
      <w:r w:rsidR="00034678">
        <w:rPr>
          <w:rFonts w:cstheme="minorHAnsi"/>
        </w:rPr>
        <w:t xml:space="preserve"> Further review of the quotes noted additional costs associated with EAM’s </w:t>
      </w:r>
      <w:r w:rsidR="00797E4E">
        <w:rPr>
          <w:rFonts w:cstheme="minorHAnsi"/>
        </w:rPr>
        <w:t xml:space="preserve">ductwork plan and that they </w:t>
      </w:r>
      <w:r w:rsidR="00EB252C">
        <w:rPr>
          <w:rFonts w:cstheme="minorHAnsi"/>
        </w:rPr>
        <w:t xml:space="preserve">(EAM) </w:t>
      </w:r>
      <w:r w:rsidR="00797E4E">
        <w:rPr>
          <w:rFonts w:cstheme="minorHAnsi"/>
        </w:rPr>
        <w:t>would use some of the existing ductwork.</w:t>
      </w:r>
    </w:p>
    <w:p w14:paraId="1E48F85E" w14:textId="78F3A1A1" w:rsidR="00666BF0" w:rsidRDefault="00666BF0" w:rsidP="00862A29">
      <w:pPr>
        <w:jc w:val="both"/>
        <w:rPr>
          <w:rFonts w:cstheme="minorHAnsi"/>
        </w:rPr>
      </w:pPr>
      <w:r>
        <w:rPr>
          <w:rFonts w:cstheme="minorHAnsi"/>
        </w:rPr>
        <w:t xml:space="preserve">Chief Lepage spoke to his department’s research into the companies noting the locations of their base of operations and their past projects, and on the importance of </w:t>
      </w:r>
      <w:r w:rsidR="00034678">
        <w:rPr>
          <w:rFonts w:cstheme="minorHAnsi"/>
        </w:rPr>
        <w:t>having short travel time should immediate service be needed.  Vice Chair Cacciatore noted both companies are based out of NH (APH in Hampstead, EAM in Derry) and that he has received recommendations for EAM by trusted individuals in the business.</w:t>
      </w:r>
    </w:p>
    <w:p w14:paraId="28C91C51" w14:textId="69796D62" w:rsidR="00034678" w:rsidRDefault="00034678" w:rsidP="00862A29">
      <w:pPr>
        <w:jc w:val="both"/>
        <w:rPr>
          <w:rFonts w:cstheme="minorHAnsi"/>
        </w:rPr>
      </w:pPr>
      <w:r>
        <w:rPr>
          <w:rFonts w:cstheme="minorHAnsi"/>
        </w:rPr>
        <w:lastRenderedPageBreak/>
        <w:t xml:space="preserve">The board discussed the start time for the projects: EAM – two weeks out, APH – two weeks </w:t>
      </w:r>
      <w:r w:rsidR="00EB252C">
        <w:rPr>
          <w:rFonts w:cstheme="minorHAnsi"/>
        </w:rPr>
        <w:t xml:space="preserve">out </w:t>
      </w:r>
      <w:r>
        <w:rPr>
          <w:rFonts w:cstheme="minorHAnsi"/>
        </w:rPr>
        <w:t xml:space="preserve">but no later than six weeks and the importance of a good warranty (both Rheam and Carrier </w:t>
      </w:r>
      <w:proofErr w:type="gramStart"/>
      <w:r>
        <w:rPr>
          <w:rFonts w:cstheme="minorHAnsi"/>
        </w:rPr>
        <w:t>in</w:t>
      </w:r>
      <w:proofErr w:type="gramEnd"/>
      <w:r>
        <w:rPr>
          <w:rFonts w:cstheme="minorHAnsi"/>
        </w:rPr>
        <w:t xml:space="preserve"> business over 100 years).</w:t>
      </w:r>
    </w:p>
    <w:p w14:paraId="55AE3040" w14:textId="3DEC2298" w:rsidR="00034678" w:rsidRDefault="00034678" w:rsidP="00034678">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Nigrello motioned to award the HVAC project to APH </w:t>
      </w:r>
      <w:r w:rsidR="00797E4E">
        <w:rPr>
          <w:rFonts w:cstheme="minorHAnsi"/>
          <w:b/>
          <w:bCs/>
        </w:rPr>
        <w:t>based on their quote being a complete system with no patchwork</w:t>
      </w:r>
      <w:r>
        <w:rPr>
          <w:rFonts w:cstheme="minorHAnsi"/>
          <w:b/>
          <w:bCs/>
        </w:rPr>
        <w:t>; seconded by Chairman Caron</w:t>
      </w:r>
      <w:r w:rsidRPr="00385547">
        <w:rPr>
          <w:rFonts w:cstheme="minorHAnsi"/>
          <w:b/>
          <w:bCs/>
        </w:rPr>
        <w:t xml:space="preserve">.  The motion passed </w:t>
      </w:r>
      <w:r w:rsidR="00797E4E">
        <w:rPr>
          <w:rFonts w:cstheme="minorHAnsi"/>
          <w:b/>
          <w:bCs/>
        </w:rPr>
        <w:t>3</w:t>
      </w:r>
      <w:r w:rsidRPr="00385547">
        <w:rPr>
          <w:rFonts w:cstheme="minorHAnsi"/>
          <w:b/>
          <w:bCs/>
        </w:rPr>
        <w:t>-0-0.</w:t>
      </w:r>
    </w:p>
    <w:p w14:paraId="516DA014" w14:textId="1FCFE5DE" w:rsidR="00034678" w:rsidRDefault="00797E4E" w:rsidP="00862A29">
      <w:pPr>
        <w:jc w:val="both"/>
        <w:rPr>
          <w:rFonts w:cstheme="minorHAnsi"/>
        </w:rPr>
      </w:pPr>
      <w:r>
        <w:rPr>
          <w:rFonts w:cstheme="minorHAnsi"/>
          <w:b/>
          <w:bCs/>
        </w:rPr>
        <w:t>TOWN OFFICES LIGHTING PROJECT</w:t>
      </w:r>
    </w:p>
    <w:p w14:paraId="1CD9CFE6" w14:textId="77777777" w:rsidR="00797E4E" w:rsidRDefault="00797E4E" w:rsidP="00862A29">
      <w:pPr>
        <w:jc w:val="both"/>
        <w:rPr>
          <w:rFonts w:cstheme="minorHAnsi"/>
        </w:rPr>
      </w:pPr>
      <w:r>
        <w:rPr>
          <w:rFonts w:cstheme="minorHAnsi"/>
        </w:rPr>
        <w:t>The board set the schedule for the lighting project: Friday, August 25</w:t>
      </w:r>
      <w:r w:rsidRPr="00797E4E">
        <w:rPr>
          <w:rFonts w:cstheme="minorHAnsi"/>
          <w:vertAlign w:val="superscript"/>
        </w:rPr>
        <w:t>th</w:t>
      </w:r>
      <w:r>
        <w:rPr>
          <w:rFonts w:cstheme="minorHAnsi"/>
        </w:rPr>
        <w:t xml:space="preserve"> after 2pm and Saturday, August 26</w:t>
      </w:r>
      <w:r w:rsidRPr="00797E4E">
        <w:rPr>
          <w:rFonts w:cstheme="minorHAnsi"/>
          <w:vertAlign w:val="superscript"/>
        </w:rPr>
        <w:t>th</w:t>
      </w:r>
      <w:r>
        <w:rPr>
          <w:rFonts w:cstheme="minorHAnsi"/>
        </w:rPr>
        <w:t>.</w:t>
      </w:r>
    </w:p>
    <w:p w14:paraId="2C7F12A8" w14:textId="77777777" w:rsidR="00797E4E" w:rsidRDefault="00797E4E" w:rsidP="00862A29">
      <w:pPr>
        <w:jc w:val="both"/>
        <w:rPr>
          <w:rFonts w:cstheme="minorHAnsi"/>
          <w:b/>
          <w:bCs/>
        </w:rPr>
      </w:pPr>
      <w:r>
        <w:rPr>
          <w:rFonts w:cstheme="minorHAnsi"/>
          <w:b/>
          <w:bCs/>
        </w:rPr>
        <w:t>WILLOW ROAD CLOSURE</w:t>
      </w:r>
    </w:p>
    <w:p w14:paraId="14909C0E" w14:textId="41076B80" w:rsidR="00EB252C" w:rsidRDefault="00797E4E" w:rsidP="00862A29">
      <w:pPr>
        <w:jc w:val="both"/>
        <w:rPr>
          <w:rFonts w:cstheme="minorHAnsi"/>
        </w:rPr>
      </w:pPr>
      <w:r>
        <w:rPr>
          <w:rFonts w:cstheme="minorHAnsi"/>
        </w:rPr>
        <w:t xml:space="preserve">Chief LePage informed </w:t>
      </w:r>
      <w:r w:rsidR="00EB252C">
        <w:rPr>
          <w:rFonts w:cstheme="minorHAnsi"/>
        </w:rPr>
        <w:t xml:space="preserve">the board </w:t>
      </w:r>
      <w:r>
        <w:rPr>
          <w:rFonts w:cstheme="minorHAnsi"/>
        </w:rPr>
        <w:t xml:space="preserve">that Willow Road would be closed on Wednesday and Thursday of this week for paving and that he already has </w:t>
      </w:r>
      <w:r w:rsidR="00EB252C">
        <w:rPr>
          <w:rFonts w:cstheme="minorHAnsi"/>
        </w:rPr>
        <w:t xml:space="preserve">his </w:t>
      </w:r>
      <w:r>
        <w:rPr>
          <w:rFonts w:cstheme="minorHAnsi"/>
        </w:rPr>
        <w:t xml:space="preserve">officers assigned to </w:t>
      </w:r>
      <w:proofErr w:type="gramStart"/>
      <w:r>
        <w:rPr>
          <w:rFonts w:cstheme="minorHAnsi"/>
        </w:rPr>
        <w:t>a number of</w:t>
      </w:r>
      <w:proofErr w:type="gramEnd"/>
      <w:r>
        <w:rPr>
          <w:rFonts w:cstheme="minorHAnsi"/>
        </w:rPr>
        <w:t xml:space="preserve"> details on Wednesday, thus a flagger would be needed </w:t>
      </w:r>
      <w:r w:rsidR="00EB252C">
        <w:rPr>
          <w:rFonts w:cstheme="minorHAnsi"/>
        </w:rPr>
        <w:t>for that day.</w:t>
      </w:r>
    </w:p>
    <w:p w14:paraId="1ABD1C1D" w14:textId="02F3C628" w:rsidR="005B0586" w:rsidRPr="005B0586" w:rsidRDefault="00797E4E" w:rsidP="00EB252C">
      <w:pPr>
        <w:jc w:val="both"/>
        <w:rPr>
          <w:rFonts w:cstheme="minorHAnsi"/>
        </w:rPr>
      </w:pPr>
      <w:r>
        <w:rPr>
          <w:rFonts w:cstheme="minorHAnsi"/>
        </w:rPr>
        <w:t xml:space="preserve"> </w:t>
      </w:r>
      <w:bookmarkStart w:id="0" w:name="_Hlk126008376"/>
      <w:r w:rsidR="005B0586">
        <w:rPr>
          <w:rFonts w:cstheme="minorHAnsi"/>
        </w:rPr>
        <w:t xml:space="preserve">With no other </w:t>
      </w:r>
      <w:r w:rsidR="007C1AF5">
        <w:rPr>
          <w:rFonts w:cstheme="minorHAnsi"/>
        </w:rPr>
        <w:t>business</w:t>
      </w:r>
      <w:r w:rsidR="005B0586">
        <w:rPr>
          <w:rFonts w:cstheme="minorHAnsi"/>
        </w:rPr>
        <w:t xml:space="preserve"> before the board,</w:t>
      </w:r>
    </w:p>
    <w:p w14:paraId="6A2F779C" w14:textId="78324377"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3A634D">
        <w:rPr>
          <w:rFonts w:cstheme="minorHAnsi"/>
          <w:b/>
          <w:bCs/>
        </w:rPr>
        <w:t xml:space="preserve">Chairman Caron </w:t>
      </w:r>
      <w:r>
        <w:rPr>
          <w:rFonts w:cstheme="minorHAnsi"/>
          <w:b/>
          <w:bCs/>
        </w:rPr>
        <w:t>motioned to adjourn</w:t>
      </w:r>
      <w:r w:rsidR="00186BCA">
        <w:rPr>
          <w:rFonts w:cstheme="minorHAnsi"/>
          <w:b/>
          <w:bCs/>
        </w:rPr>
        <w:t>;</w:t>
      </w:r>
      <w:r>
        <w:rPr>
          <w:rFonts w:cstheme="minorHAnsi"/>
          <w:b/>
          <w:bCs/>
        </w:rPr>
        <w:t xml:space="preserve"> seconded by</w:t>
      </w:r>
      <w:r w:rsidR="003A634D" w:rsidRPr="003A634D">
        <w:rPr>
          <w:rFonts w:cstheme="minorHAnsi"/>
          <w:b/>
          <w:bCs/>
        </w:rPr>
        <w:t xml:space="preserve"> </w:t>
      </w:r>
      <w:r w:rsidR="00EB252C">
        <w:rPr>
          <w:rFonts w:cstheme="minorHAnsi"/>
          <w:b/>
          <w:bCs/>
        </w:rPr>
        <w:t>Mr. Nigrello</w:t>
      </w:r>
      <w:r>
        <w:rPr>
          <w:rFonts w:cstheme="minorHAnsi"/>
          <w:b/>
          <w:bCs/>
        </w:rPr>
        <w:t xml:space="preserve">.  The motion passed </w:t>
      </w:r>
      <w:r w:rsidR="00EB252C">
        <w:rPr>
          <w:rFonts w:cstheme="minorHAnsi"/>
          <w:b/>
          <w:bCs/>
        </w:rPr>
        <w:t>3</w:t>
      </w:r>
      <w:r>
        <w:rPr>
          <w:rFonts w:cstheme="minorHAnsi"/>
          <w:b/>
          <w:bCs/>
        </w:rPr>
        <w:t xml:space="preserve">-0-0 and the meeting ended at </w:t>
      </w:r>
      <w:r w:rsidR="00EB252C">
        <w:rPr>
          <w:rFonts w:cstheme="minorHAnsi"/>
          <w:b/>
          <w:bCs/>
        </w:rPr>
        <w:t>11:01am</w:t>
      </w:r>
      <w:r>
        <w:rPr>
          <w:rFonts w:cstheme="minorHAnsi"/>
          <w:b/>
          <w:bCs/>
        </w:rPr>
        <w:t>.</w:t>
      </w:r>
    </w:p>
    <w:bookmarkEnd w:id="0"/>
    <w:p w14:paraId="25533377" w14:textId="481F4F94" w:rsidR="003D0DAE"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3C27F7">
      <w:footerReference w:type="default" r:id="rId8"/>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955B" w14:textId="77777777" w:rsidR="00237968" w:rsidRDefault="00237968" w:rsidP="002C2001">
      <w:pPr>
        <w:spacing w:after="0" w:line="240" w:lineRule="auto"/>
      </w:pPr>
      <w:r>
        <w:separator/>
      </w:r>
    </w:p>
  </w:endnote>
  <w:endnote w:type="continuationSeparator" w:id="0">
    <w:p w14:paraId="5DFA2EE1" w14:textId="77777777" w:rsidR="00237968" w:rsidRDefault="00237968"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631DF930"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3A01F7">
      <w:rPr>
        <w:b/>
        <w:bCs/>
        <w:sz w:val="18"/>
        <w:szCs w:val="18"/>
      </w:rPr>
      <w:t xml:space="preserve">August </w:t>
    </w:r>
    <w:r w:rsidR="00EB252C">
      <w:rPr>
        <w:b/>
        <w:bCs/>
        <w:sz w:val="18"/>
        <w:szCs w:val="18"/>
      </w:rPr>
      <w:t>14</w:t>
    </w:r>
    <w:r w:rsidR="00630EBC">
      <w:rPr>
        <w:b/>
        <w:bCs/>
        <w:sz w:val="18"/>
        <w:szCs w:val="18"/>
      </w:rPr>
      <w:t xml:space="preserve">, </w:t>
    </w:r>
    <w:proofErr w:type="gramStart"/>
    <w:r w:rsidR="00630EBC">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B63C" w14:textId="77777777" w:rsidR="00237968" w:rsidRDefault="00237968" w:rsidP="002C2001">
      <w:pPr>
        <w:spacing w:after="0" w:line="240" w:lineRule="auto"/>
      </w:pPr>
      <w:r>
        <w:separator/>
      </w:r>
    </w:p>
  </w:footnote>
  <w:footnote w:type="continuationSeparator" w:id="0">
    <w:p w14:paraId="77CBF22D" w14:textId="77777777" w:rsidR="00237968" w:rsidRDefault="00237968" w:rsidP="002C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269F8"/>
    <w:multiLevelType w:val="hybridMultilevel"/>
    <w:tmpl w:val="551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10371"/>
    <w:multiLevelType w:val="hybridMultilevel"/>
    <w:tmpl w:val="7B30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A7C39"/>
    <w:multiLevelType w:val="hybridMultilevel"/>
    <w:tmpl w:val="F6A2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8"/>
  </w:num>
  <w:num w:numId="2" w16cid:durableId="1508862072">
    <w:abstractNumId w:val="2"/>
  </w:num>
  <w:num w:numId="3" w16cid:durableId="55860732">
    <w:abstractNumId w:val="33"/>
  </w:num>
  <w:num w:numId="4" w16cid:durableId="257173835">
    <w:abstractNumId w:val="37"/>
  </w:num>
  <w:num w:numId="5" w16cid:durableId="1606423392">
    <w:abstractNumId w:val="21"/>
  </w:num>
  <w:num w:numId="6" w16cid:durableId="2141262403">
    <w:abstractNumId w:val="28"/>
  </w:num>
  <w:num w:numId="7" w16cid:durableId="826629934">
    <w:abstractNumId w:val="25"/>
  </w:num>
  <w:num w:numId="8" w16cid:durableId="413824476">
    <w:abstractNumId w:val="38"/>
  </w:num>
  <w:num w:numId="9" w16cid:durableId="244726559">
    <w:abstractNumId w:val="31"/>
  </w:num>
  <w:num w:numId="10" w16cid:durableId="1223060474">
    <w:abstractNumId w:val="8"/>
  </w:num>
  <w:num w:numId="11" w16cid:durableId="1606234586">
    <w:abstractNumId w:val="14"/>
  </w:num>
  <w:num w:numId="12" w16cid:durableId="1060641654">
    <w:abstractNumId w:val="11"/>
  </w:num>
  <w:num w:numId="13" w16cid:durableId="935947042">
    <w:abstractNumId w:val="27"/>
  </w:num>
  <w:num w:numId="14" w16cid:durableId="1857621967">
    <w:abstractNumId w:val="20"/>
  </w:num>
  <w:num w:numId="15" w16cid:durableId="1947348787">
    <w:abstractNumId w:val="34"/>
  </w:num>
  <w:num w:numId="16" w16cid:durableId="956958060">
    <w:abstractNumId w:val="6"/>
  </w:num>
  <w:num w:numId="17" w16cid:durableId="590546143">
    <w:abstractNumId w:val="3"/>
  </w:num>
  <w:num w:numId="18" w16cid:durableId="2014531585">
    <w:abstractNumId w:val="5"/>
  </w:num>
  <w:num w:numId="19" w16cid:durableId="2106263858">
    <w:abstractNumId w:val="39"/>
  </w:num>
  <w:num w:numId="20" w16cid:durableId="2046907617">
    <w:abstractNumId w:val="36"/>
  </w:num>
  <w:num w:numId="21" w16cid:durableId="354815824">
    <w:abstractNumId w:val="15"/>
  </w:num>
  <w:num w:numId="22" w16cid:durableId="360014655">
    <w:abstractNumId w:val="32"/>
  </w:num>
  <w:num w:numId="23" w16cid:durableId="269246374">
    <w:abstractNumId w:val="10"/>
  </w:num>
  <w:num w:numId="24" w16cid:durableId="800197567">
    <w:abstractNumId w:val="35"/>
  </w:num>
  <w:num w:numId="25" w16cid:durableId="1272661075">
    <w:abstractNumId w:val="24"/>
  </w:num>
  <w:num w:numId="26" w16cid:durableId="883442600">
    <w:abstractNumId w:val="41"/>
  </w:num>
  <w:num w:numId="27" w16cid:durableId="522862109">
    <w:abstractNumId w:val="13"/>
  </w:num>
  <w:num w:numId="28" w16cid:durableId="1817457288">
    <w:abstractNumId w:val="16"/>
  </w:num>
  <w:num w:numId="29" w16cid:durableId="770468724">
    <w:abstractNumId w:val="43"/>
  </w:num>
  <w:num w:numId="30" w16cid:durableId="1009528236">
    <w:abstractNumId w:val="0"/>
  </w:num>
  <w:num w:numId="31" w16cid:durableId="2052920830">
    <w:abstractNumId w:val="7"/>
  </w:num>
  <w:num w:numId="32" w16cid:durableId="1199005189">
    <w:abstractNumId w:val="22"/>
  </w:num>
  <w:num w:numId="33" w16cid:durableId="206845707">
    <w:abstractNumId w:val="40"/>
  </w:num>
  <w:num w:numId="34" w16cid:durableId="1013537301">
    <w:abstractNumId w:val="9"/>
  </w:num>
  <w:num w:numId="35" w16cid:durableId="1923835975">
    <w:abstractNumId w:val="19"/>
  </w:num>
  <w:num w:numId="36" w16cid:durableId="1465346454">
    <w:abstractNumId w:val="12"/>
  </w:num>
  <w:num w:numId="37" w16cid:durableId="663627359">
    <w:abstractNumId w:val="30"/>
  </w:num>
  <w:num w:numId="38" w16cid:durableId="1692074598">
    <w:abstractNumId w:val="42"/>
  </w:num>
  <w:num w:numId="39" w16cid:durableId="1366249791">
    <w:abstractNumId w:val="17"/>
  </w:num>
  <w:num w:numId="40" w16cid:durableId="630936143">
    <w:abstractNumId w:val="1"/>
  </w:num>
  <w:num w:numId="41" w16cid:durableId="1791432253">
    <w:abstractNumId w:val="29"/>
  </w:num>
  <w:num w:numId="42" w16cid:durableId="825128040">
    <w:abstractNumId w:val="4"/>
  </w:num>
  <w:num w:numId="43" w16cid:durableId="188569179">
    <w:abstractNumId w:val="23"/>
  </w:num>
  <w:num w:numId="44" w16cid:durableId="143362818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1665A"/>
    <w:rsid w:val="00020DCE"/>
    <w:rsid w:val="0002593B"/>
    <w:rsid w:val="00026C61"/>
    <w:rsid w:val="00033FE9"/>
    <w:rsid w:val="00034678"/>
    <w:rsid w:val="00034816"/>
    <w:rsid w:val="00052E2B"/>
    <w:rsid w:val="000553DA"/>
    <w:rsid w:val="00057B1E"/>
    <w:rsid w:val="00063A19"/>
    <w:rsid w:val="00070DD7"/>
    <w:rsid w:val="00073C22"/>
    <w:rsid w:val="00081A23"/>
    <w:rsid w:val="0008237A"/>
    <w:rsid w:val="00090C8F"/>
    <w:rsid w:val="00091865"/>
    <w:rsid w:val="00095E9D"/>
    <w:rsid w:val="00096361"/>
    <w:rsid w:val="00097D98"/>
    <w:rsid w:val="000A0839"/>
    <w:rsid w:val="000A45BB"/>
    <w:rsid w:val="000A5A17"/>
    <w:rsid w:val="000B071B"/>
    <w:rsid w:val="000B0BD7"/>
    <w:rsid w:val="000B133D"/>
    <w:rsid w:val="000B4912"/>
    <w:rsid w:val="000B528B"/>
    <w:rsid w:val="000B7F1E"/>
    <w:rsid w:val="000C2BCD"/>
    <w:rsid w:val="000C613F"/>
    <w:rsid w:val="000D1083"/>
    <w:rsid w:val="000D13C7"/>
    <w:rsid w:val="000D41D7"/>
    <w:rsid w:val="000D44CE"/>
    <w:rsid w:val="000D7849"/>
    <w:rsid w:val="000E0564"/>
    <w:rsid w:val="000E4A0E"/>
    <w:rsid w:val="000E4DFD"/>
    <w:rsid w:val="000E4EEE"/>
    <w:rsid w:val="000E70EE"/>
    <w:rsid w:val="000F0369"/>
    <w:rsid w:val="0010118F"/>
    <w:rsid w:val="0010374B"/>
    <w:rsid w:val="001057E6"/>
    <w:rsid w:val="00113F9B"/>
    <w:rsid w:val="00124C06"/>
    <w:rsid w:val="00125EAC"/>
    <w:rsid w:val="001266C0"/>
    <w:rsid w:val="00143375"/>
    <w:rsid w:val="001449C9"/>
    <w:rsid w:val="00147726"/>
    <w:rsid w:val="00152393"/>
    <w:rsid w:val="001528A5"/>
    <w:rsid w:val="00165C5D"/>
    <w:rsid w:val="001662CB"/>
    <w:rsid w:val="00167BBF"/>
    <w:rsid w:val="001703E9"/>
    <w:rsid w:val="001742E3"/>
    <w:rsid w:val="00175664"/>
    <w:rsid w:val="001759E0"/>
    <w:rsid w:val="0017775C"/>
    <w:rsid w:val="00180126"/>
    <w:rsid w:val="00182BF1"/>
    <w:rsid w:val="00184F0B"/>
    <w:rsid w:val="00186165"/>
    <w:rsid w:val="00186BCA"/>
    <w:rsid w:val="0019170A"/>
    <w:rsid w:val="001B274A"/>
    <w:rsid w:val="001B5813"/>
    <w:rsid w:val="001B6CCE"/>
    <w:rsid w:val="001C0D33"/>
    <w:rsid w:val="001C2148"/>
    <w:rsid w:val="001D2490"/>
    <w:rsid w:val="001D6191"/>
    <w:rsid w:val="001D7119"/>
    <w:rsid w:val="001F1457"/>
    <w:rsid w:val="001F2EBE"/>
    <w:rsid w:val="001F34B6"/>
    <w:rsid w:val="001F41D1"/>
    <w:rsid w:val="001F6777"/>
    <w:rsid w:val="00201F47"/>
    <w:rsid w:val="002210DD"/>
    <w:rsid w:val="00226493"/>
    <w:rsid w:val="002266F1"/>
    <w:rsid w:val="00230549"/>
    <w:rsid w:val="00231747"/>
    <w:rsid w:val="00236ECA"/>
    <w:rsid w:val="00237968"/>
    <w:rsid w:val="002379D7"/>
    <w:rsid w:val="002511BB"/>
    <w:rsid w:val="00252A5F"/>
    <w:rsid w:val="00254AB7"/>
    <w:rsid w:val="00255448"/>
    <w:rsid w:val="00260876"/>
    <w:rsid w:val="002633FA"/>
    <w:rsid w:val="00265C47"/>
    <w:rsid w:val="002673B7"/>
    <w:rsid w:val="00267E4D"/>
    <w:rsid w:val="002767AF"/>
    <w:rsid w:val="002773AD"/>
    <w:rsid w:val="002853EE"/>
    <w:rsid w:val="0028546D"/>
    <w:rsid w:val="00290BC8"/>
    <w:rsid w:val="00292982"/>
    <w:rsid w:val="00295B82"/>
    <w:rsid w:val="0029611D"/>
    <w:rsid w:val="002B1008"/>
    <w:rsid w:val="002B1D41"/>
    <w:rsid w:val="002B3B80"/>
    <w:rsid w:val="002C0AE8"/>
    <w:rsid w:val="002C1BCB"/>
    <w:rsid w:val="002C2001"/>
    <w:rsid w:val="002C2C40"/>
    <w:rsid w:val="002C35C4"/>
    <w:rsid w:val="002C4F72"/>
    <w:rsid w:val="002C5349"/>
    <w:rsid w:val="002C6EA9"/>
    <w:rsid w:val="002C7939"/>
    <w:rsid w:val="002D16F1"/>
    <w:rsid w:val="002D45BE"/>
    <w:rsid w:val="002E1E55"/>
    <w:rsid w:val="002E49EE"/>
    <w:rsid w:val="002E5834"/>
    <w:rsid w:val="002F4089"/>
    <w:rsid w:val="002F763F"/>
    <w:rsid w:val="003000AA"/>
    <w:rsid w:val="00305791"/>
    <w:rsid w:val="00322B68"/>
    <w:rsid w:val="00335646"/>
    <w:rsid w:val="003369FE"/>
    <w:rsid w:val="00336DBA"/>
    <w:rsid w:val="00337FDD"/>
    <w:rsid w:val="00342EBF"/>
    <w:rsid w:val="00346B33"/>
    <w:rsid w:val="003508CC"/>
    <w:rsid w:val="003635FD"/>
    <w:rsid w:val="00363CA2"/>
    <w:rsid w:val="00373BB3"/>
    <w:rsid w:val="0037402A"/>
    <w:rsid w:val="00376F7B"/>
    <w:rsid w:val="003800AA"/>
    <w:rsid w:val="0038433D"/>
    <w:rsid w:val="0038473C"/>
    <w:rsid w:val="00385547"/>
    <w:rsid w:val="0038788F"/>
    <w:rsid w:val="0039197C"/>
    <w:rsid w:val="003944E5"/>
    <w:rsid w:val="00394870"/>
    <w:rsid w:val="003953FB"/>
    <w:rsid w:val="003962AD"/>
    <w:rsid w:val="003A01F7"/>
    <w:rsid w:val="003A1988"/>
    <w:rsid w:val="003A3506"/>
    <w:rsid w:val="003A3F92"/>
    <w:rsid w:val="003A47E9"/>
    <w:rsid w:val="003A4A80"/>
    <w:rsid w:val="003A55A2"/>
    <w:rsid w:val="003A634D"/>
    <w:rsid w:val="003B07EB"/>
    <w:rsid w:val="003B1547"/>
    <w:rsid w:val="003C27F7"/>
    <w:rsid w:val="003C30C7"/>
    <w:rsid w:val="003C7701"/>
    <w:rsid w:val="003C7C73"/>
    <w:rsid w:val="003D0DAE"/>
    <w:rsid w:val="003D3866"/>
    <w:rsid w:val="003D5EE4"/>
    <w:rsid w:val="003E0FAB"/>
    <w:rsid w:val="003E2DEA"/>
    <w:rsid w:val="003E7D21"/>
    <w:rsid w:val="003F049D"/>
    <w:rsid w:val="003F0530"/>
    <w:rsid w:val="003F3774"/>
    <w:rsid w:val="003F754B"/>
    <w:rsid w:val="00400008"/>
    <w:rsid w:val="00400C60"/>
    <w:rsid w:val="00402BC7"/>
    <w:rsid w:val="004119F1"/>
    <w:rsid w:val="0041205F"/>
    <w:rsid w:val="00415F51"/>
    <w:rsid w:val="004172C8"/>
    <w:rsid w:val="00421A31"/>
    <w:rsid w:val="00425092"/>
    <w:rsid w:val="0043048C"/>
    <w:rsid w:val="00430896"/>
    <w:rsid w:val="00436910"/>
    <w:rsid w:val="00441B54"/>
    <w:rsid w:val="004535FE"/>
    <w:rsid w:val="004542B5"/>
    <w:rsid w:val="004600CB"/>
    <w:rsid w:val="00462EA7"/>
    <w:rsid w:val="00463844"/>
    <w:rsid w:val="00466435"/>
    <w:rsid w:val="00470AAB"/>
    <w:rsid w:val="00472C91"/>
    <w:rsid w:val="00473945"/>
    <w:rsid w:val="00480159"/>
    <w:rsid w:val="00481E3B"/>
    <w:rsid w:val="00492386"/>
    <w:rsid w:val="004A2B19"/>
    <w:rsid w:val="004A38B6"/>
    <w:rsid w:val="004A59AF"/>
    <w:rsid w:val="004A6965"/>
    <w:rsid w:val="004A73AD"/>
    <w:rsid w:val="004B5CE0"/>
    <w:rsid w:val="004C608C"/>
    <w:rsid w:val="004E5695"/>
    <w:rsid w:val="004E60D7"/>
    <w:rsid w:val="004E642D"/>
    <w:rsid w:val="00505DA0"/>
    <w:rsid w:val="00510A05"/>
    <w:rsid w:val="0051299B"/>
    <w:rsid w:val="005137C6"/>
    <w:rsid w:val="005259FD"/>
    <w:rsid w:val="005262F3"/>
    <w:rsid w:val="00532073"/>
    <w:rsid w:val="005340A1"/>
    <w:rsid w:val="0053754B"/>
    <w:rsid w:val="0054072F"/>
    <w:rsid w:val="0054370C"/>
    <w:rsid w:val="00546473"/>
    <w:rsid w:val="005479DD"/>
    <w:rsid w:val="00547C40"/>
    <w:rsid w:val="005516C6"/>
    <w:rsid w:val="00553E0D"/>
    <w:rsid w:val="00554976"/>
    <w:rsid w:val="00556582"/>
    <w:rsid w:val="00556A13"/>
    <w:rsid w:val="005575D8"/>
    <w:rsid w:val="00561BD2"/>
    <w:rsid w:val="00562829"/>
    <w:rsid w:val="00563138"/>
    <w:rsid w:val="00570BBD"/>
    <w:rsid w:val="00580A5C"/>
    <w:rsid w:val="00582330"/>
    <w:rsid w:val="00586088"/>
    <w:rsid w:val="00586420"/>
    <w:rsid w:val="005864A3"/>
    <w:rsid w:val="00590867"/>
    <w:rsid w:val="00593404"/>
    <w:rsid w:val="00597FCE"/>
    <w:rsid w:val="005A13A7"/>
    <w:rsid w:val="005A4084"/>
    <w:rsid w:val="005A51F4"/>
    <w:rsid w:val="005A547D"/>
    <w:rsid w:val="005A597D"/>
    <w:rsid w:val="005A6F0D"/>
    <w:rsid w:val="005B0586"/>
    <w:rsid w:val="005B0E82"/>
    <w:rsid w:val="005B1BA6"/>
    <w:rsid w:val="005B2EC0"/>
    <w:rsid w:val="005C5506"/>
    <w:rsid w:val="005C5F89"/>
    <w:rsid w:val="005D321F"/>
    <w:rsid w:val="005E11A8"/>
    <w:rsid w:val="005E434D"/>
    <w:rsid w:val="005F59AF"/>
    <w:rsid w:val="005F6987"/>
    <w:rsid w:val="006055B7"/>
    <w:rsid w:val="006059A6"/>
    <w:rsid w:val="006061C7"/>
    <w:rsid w:val="00622614"/>
    <w:rsid w:val="0062663A"/>
    <w:rsid w:val="00630EBC"/>
    <w:rsid w:val="00632AF6"/>
    <w:rsid w:val="00632E5C"/>
    <w:rsid w:val="00637DA1"/>
    <w:rsid w:val="0064013B"/>
    <w:rsid w:val="00642E7C"/>
    <w:rsid w:val="00651017"/>
    <w:rsid w:val="00654057"/>
    <w:rsid w:val="0066393F"/>
    <w:rsid w:val="00666BF0"/>
    <w:rsid w:val="00683DB0"/>
    <w:rsid w:val="006923F3"/>
    <w:rsid w:val="006937D9"/>
    <w:rsid w:val="00695A85"/>
    <w:rsid w:val="00697E49"/>
    <w:rsid w:val="006A305B"/>
    <w:rsid w:val="006A4D18"/>
    <w:rsid w:val="006A4D8E"/>
    <w:rsid w:val="006A70A6"/>
    <w:rsid w:val="006B139E"/>
    <w:rsid w:val="006C0883"/>
    <w:rsid w:val="006C1338"/>
    <w:rsid w:val="006C14B9"/>
    <w:rsid w:val="006D40EA"/>
    <w:rsid w:val="006D478B"/>
    <w:rsid w:val="006F0C31"/>
    <w:rsid w:val="0070011E"/>
    <w:rsid w:val="00704378"/>
    <w:rsid w:val="0071113C"/>
    <w:rsid w:val="00715821"/>
    <w:rsid w:val="00716505"/>
    <w:rsid w:val="00723A50"/>
    <w:rsid w:val="0072555F"/>
    <w:rsid w:val="0072590C"/>
    <w:rsid w:val="00726349"/>
    <w:rsid w:val="00732F93"/>
    <w:rsid w:val="00733010"/>
    <w:rsid w:val="007348D1"/>
    <w:rsid w:val="00735029"/>
    <w:rsid w:val="00740DAF"/>
    <w:rsid w:val="0075162A"/>
    <w:rsid w:val="00752F51"/>
    <w:rsid w:val="00752FD1"/>
    <w:rsid w:val="00754703"/>
    <w:rsid w:val="0075663B"/>
    <w:rsid w:val="007616BA"/>
    <w:rsid w:val="007716C0"/>
    <w:rsid w:val="0078003D"/>
    <w:rsid w:val="00782070"/>
    <w:rsid w:val="00797E4E"/>
    <w:rsid w:val="007A3E38"/>
    <w:rsid w:val="007A4194"/>
    <w:rsid w:val="007A446F"/>
    <w:rsid w:val="007A4482"/>
    <w:rsid w:val="007B40BF"/>
    <w:rsid w:val="007B45D1"/>
    <w:rsid w:val="007B4E55"/>
    <w:rsid w:val="007B7ED8"/>
    <w:rsid w:val="007C172B"/>
    <w:rsid w:val="007C1AF5"/>
    <w:rsid w:val="007C3AE1"/>
    <w:rsid w:val="007C7622"/>
    <w:rsid w:val="007C7ECD"/>
    <w:rsid w:val="007D282D"/>
    <w:rsid w:val="007D2A22"/>
    <w:rsid w:val="007D473F"/>
    <w:rsid w:val="007D6BCB"/>
    <w:rsid w:val="007E3B03"/>
    <w:rsid w:val="007F25AE"/>
    <w:rsid w:val="008011A1"/>
    <w:rsid w:val="0080609B"/>
    <w:rsid w:val="00807171"/>
    <w:rsid w:val="008126A3"/>
    <w:rsid w:val="008201EE"/>
    <w:rsid w:val="008223AF"/>
    <w:rsid w:val="008237CD"/>
    <w:rsid w:val="00827F62"/>
    <w:rsid w:val="00831238"/>
    <w:rsid w:val="00833C77"/>
    <w:rsid w:val="00836CF8"/>
    <w:rsid w:val="00840BFB"/>
    <w:rsid w:val="0084348F"/>
    <w:rsid w:val="0084702F"/>
    <w:rsid w:val="00847C08"/>
    <w:rsid w:val="008505A9"/>
    <w:rsid w:val="00851CA2"/>
    <w:rsid w:val="00856FF3"/>
    <w:rsid w:val="008625B7"/>
    <w:rsid w:val="00862A29"/>
    <w:rsid w:val="00866CA0"/>
    <w:rsid w:val="008678C4"/>
    <w:rsid w:val="008735F4"/>
    <w:rsid w:val="008803C9"/>
    <w:rsid w:val="0089146C"/>
    <w:rsid w:val="008A20EC"/>
    <w:rsid w:val="008A30A4"/>
    <w:rsid w:val="008A316A"/>
    <w:rsid w:val="008A4630"/>
    <w:rsid w:val="008A7E77"/>
    <w:rsid w:val="008B2889"/>
    <w:rsid w:val="008C55B8"/>
    <w:rsid w:val="008D1945"/>
    <w:rsid w:val="008D1AC5"/>
    <w:rsid w:val="008D7D39"/>
    <w:rsid w:val="008E1643"/>
    <w:rsid w:val="008E4DE1"/>
    <w:rsid w:val="008E7662"/>
    <w:rsid w:val="008E7DFF"/>
    <w:rsid w:val="008F1529"/>
    <w:rsid w:val="008F2C48"/>
    <w:rsid w:val="008F748D"/>
    <w:rsid w:val="0090632D"/>
    <w:rsid w:val="00914224"/>
    <w:rsid w:val="009223F8"/>
    <w:rsid w:val="0092633C"/>
    <w:rsid w:val="00926A9E"/>
    <w:rsid w:val="009317F3"/>
    <w:rsid w:val="0093312B"/>
    <w:rsid w:val="00937046"/>
    <w:rsid w:val="009373B1"/>
    <w:rsid w:val="009423BF"/>
    <w:rsid w:val="00943CBB"/>
    <w:rsid w:val="00945379"/>
    <w:rsid w:val="00946E79"/>
    <w:rsid w:val="00952314"/>
    <w:rsid w:val="00954DE7"/>
    <w:rsid w:val="009639ED"/>
    <w:rsid w:val="00963C87"/>
    <w:rsid w:val="0096767C"/>
    <w:rsid w:val="00970B4A"/>
    <w:rsid w:val="00971B73"/>
    <w:rsid w:val="00981A4B"/>
    <w:rsid w:val="00983BA3"/>
    <w:rsid w:val="00983F29"/>
    <w:rsid w:val="00985C57"/>
    <w:rsid w:val="009864F8"/>
    <w:rsid w:val="00990FE3"/>
    <w:rsid w:val="00994A93"/>
    <w:rsid w:val="00995534"/>
    <w:rsid w:val="009A2181"/>
    <w:rsid w:val="009A29A0"/>
    <w:rsid w:val="009A71E6"/>
    <w:rsid w:val="009B3716"/>
    <w:rsid w:val="009C0906"/>
    <w:rsid w:val="009C11BB"/>
    <w:rsid w:val="009C39DB"/>
    <w:rsid w:val="009D2128"/>
    <w:rsid w:val="009D2989"/>
    <w:rsid w:val="009D59A2"/>
    <w:rsid w:val="009D7AF5"/>
    <w:rsid w:val="009E35B3"/>
    <w:rsid w:val="009E462F"/>
    <w:rsid w:val="009F09ED"/>
    <w:rsid w:val="009F762C"/>
    <w:rsid w:val="00A0252E"/>
    <w:rsid w:val="00A02C0C"/>
    <w:rsid w:val="00A054FA"/>
    <w:rsid w:val="00A061B0"/>
    <w:rsid w:val="00A10824"/>
    <w:rsid w:val="00A11BB8"/>
    <w:rsid w:val="00A12D0D"/>
    <w:rsid w:val="00A25E59"/>
    <w:rsid w:val="00A408D5"/>
    <w:rsid w:val="00A40E10"/>
    <w:rsid w:val="00A431F4"/>
    <w:rsid w:val="00A46F5D"/>
    <w:rsid w:val="00A50F8D"/>
    <w:rsid w:val="00A51190"/>
    <w:rsid w:val="00A629AB"/>
    <w:rsid w:val="00A671DB"/>
    <w:rsid w:val="00A7285F"/>
    <w:rsid w:val="00A747BB"/>
    <w:rsid w:val="00A90746"/>
    <w:rsid w:val="00A90F68"/>
    <w:rsid w:val="00A93299"/>
    <w:rsid w:val="00AA715E"/>
    <w:rsid w:val="00AB153A"/>
    <w:rsid w:val="00AC240C"/>
    <w:rsid w:val="00AD12A3"/>
    <w:rsid w:val="00AD4D9A"/>
    <w:rsid w:val="00AD6E82"/>
    <w:rsid w:val="00AE0EC2"/>
    <w:rsid w:val="00AE19A2"/>
    <w:rsid w:val="00AE1A06"/>
    <w:rsid w:val="00AE359E"/>
    <w:rsid w:val="00AE541F"/>
    <w:rsid w:val="00AE741C"/>
    <w:rsid w:val="00AF0E70"/>
    <w:rsid w:val="00AF6AE6"/>
    <w:rsid w:val="00B00095"/>
    <w:rsid w:val="00B007B1"/>
    <w:rsid w:val="00B0144D"/>
    <w:rsid w:val="00B01FCB"/>
    <w:rsid w:val="00B02582"/>
    <w:rsid w:val="00B04A96"/>
    <w:rsid w:val="00B05346"/>
    <w:rsid w:val="00B13A2A"/>
    <w:rsid w:val="00B20037"/>
    <w:rsid w:val="00B224BF"/>
    <w:rsid w:val="00B24967"/>
    <w:rsid w:val="00B24DB0"/>
    <w:rsid w:val="00B2716D"/>
    <w:rsid w:val="00B323BC"/>
    <w:rsid w:val="00B32510"/>
    <w:rsid w:val="00B33252"/>
    <w:rsid w:val="00B34A37"/>
    <w:rsid w:val="00B407FC"/>
    <w:rsid w:val="00B423A2"/>
    <w:rsid w:val="00B45DE4"/>
    <w:rsid w:val="00B47333"/>
    <w:rsid w:val="00B5518F"/>
    <w:rsid w:val="00B62DCC"/>
    <w:rsid w:val="00B70929"/>
    <w:rsid w:val="00B90F64"/>
    <w:rsid w:val="00B91048"/>
    <w:rsid w:val="00B92E47"/>
    <w:rsid w:val="00B93DA2"/>
    <w:rsid w:val="00BA5099"/>
    <w:rsid w:val="00BA5DAE"/>
    <w:rsid w:val="00BB2D42"/>
    <w:rsid w:val="00BB3B60"/>
    <w:rsid w:val="00BD0F4E"/>
    <w:rsid w:val="00BD4840"/>
    <w:rsid w:val="00BE06A0"/>
    <w:rsid w:val="00BE4C29"/>
    <w:rsid w:val="00BF3A6D"/>
    <w:rsid w:val="00BF3D90"/>
    <w:rsid w:val="00BF6D26"/>
    <w:rsid w:val="00C0055D"/>
    <w:rsid w:val="00C038A2"/>
    <w:rsid w:val="00C03A63"/>
    <w:rsid w:val="00C107B8"/>
    <w:rsid w:val="00C10B6A"/>
    <w:rsid w:val="00C13F2A"/>
    <w:rsid w:val="00C16E46"/>
    <w:rsid w:val="00C16E6D"/>
    <w:rsid w:val="00C208A2"/>
    <w:rsid w:val="00C27A2E"/>
    <w:rsid w:val="00C30562"/>
    <w:rsid w:val="00C30952"/>
    <w:rsid w:val="00C30D92"/>
    <w:rsid w:val="00C312E6"/>
    <w:rsid w:val="00C317DB"/>
    <w:rsid w:val="00C349FB"/>
    <w:rsid w:val="00C3609E"/>
    <w:rsid w:val="00C40FDC"/>
    <w:rsid w:val="00C44035"/>
    <w:rsid w:val="00C45DAC"/>
    <w:rsid w:val="00C53A27"/>
    <w:rsid w:val="00C54739"/>
    <w:rsid w:val="00C608D5"/>
    <w:rsid w:val="00C61F56"/>
    <w:rsid w:val="00C62637"/>
    <w:rsid w:val="00C63D06"/>
    <w:rsid w:val="00C7085D"/>
    <w:rsid w:val="00C731B9"/>
    <w:rsid w:val="00C759D7"/>
    <w:rsid w:val="00C76D6A"/>
    <w:rsid w:val="00C8071B"/>
    <w:rsid w:val="00C80F24"/>
    <w:rsid w:val="00C83216"/>
    <w:rsid w:val="00C87018"/>
    <w:rsid w:val="00C91D8A"/>
    <w:rsid w:val="00C95ABA"/>
    <w:rsid w:val="00C966A7"/>
    <w:rsid w:val="00C9728A"/>
    <w:rsid w:val="00CA1AA5"/>
    <w:rsid w:val="00CA29D7"/>
    <w:rsid w:val="00CA32C7"/>
    <w:rsid w:val="00CA3CF2"/>
    <w:rsid w:val="00CA496B"/>
    <w:rsid w:val="00CA4E97"/>
    <w:rsid w:val="00CA5E8F"/>
    <w:rsid w:val="00CA6CCA"/>
    <w:rsid w:val="00CB416E"/>
    <w:rsid w:val="00CC4031"/>
    <w:rsid w:val="00CC4F7D"/>
    <w:rsid w:val="00CC70AA"/>
    <w:rsid w:val="00CC79DC"/>
    <w:rsid w:val="00CD144E"/>
    <w:rsid w:val="00CD321D"/>
    <w:rsid w:val="00CD37E5"/>
    <w:rsid w:val="00CD4E99"/>
    <w:rsid w:val="00CE403B"/>
    <w:rsid w:val="00CE7A36"/>
    <w:rsid w:val="00CF667A"/>
    <w:rsid w:val="00D03605"/>
    <w:rsid w:val="00D05984"/>
    <w:rsid w:val="00D07473"/>
    <w:rsid w:val="00D07EDC"/>
    <w:rsid w:val="00D1201F"/>
    <w:rsid w:val="00D171A9"/>
    <w:rsid w:val="00D17B96"/>
    <w:rsid w:val="00D227B9"/>
    <w:rsid w:val="00D26831"/>
    <w:rsid w:val="00D26F61"/>
    <w:rsid w:val="00D27448"/>
    <w:rsid w:val="00D35226"/>
    <w:rsid w:val="00D35661"/>
    <w:rsid w:val="00D45887"/>
    <w:rsid w:val="00D56B5F"/>
    <w:rsid w:val="00D62FB5"/>
    <w:rsid w:val="00D6559D"/>
    <w:rsid w:val="00D667B8"/>
    <w:rsid w:val="00D66E73"/>
    <w:rsid w:val="00D76619"/>
    <w:rsid w:val="00D804FB"/>
    <w:rsid w:val="00D8059D"/>
    <w:rsid w:val="00D80780"/>
    <w:rsid w:val="00D832F6"/>
    <w:rsid w:val="00D851E6"/>
    <w:rsid w:val="00D9059E"/>
    <w:rsid w:val="00D90F7F"/>
    <w:rsid w:val="00D95618"/>
    <w:rsid w:val="00DA4E5F"/>
    <w:rsid w:val="00DB1187"/>
    <w:rsid w:val="00DB1202"/>
    <w:rsid w:val="00DB1C6C"/>
    <w:rsid w:val="00DB5680"/>
    <w:rsid w:val="00DD6BD8"/>
    <w:rsid w:val="00DE4B82"/>
    <w:rsid w:val="00DF0EBC"/>
    <w:rsid w:val="00DF213A"/>
    <w:rsid w:val="00DF2899"/>
    <w:rsid w:val="00DF67F3"/>
    <w:rsid w:val="00E05726"/>
    <w:rsid w:val="00E06AA7"/>
    <w:rsid w:val="00E13470"/>
    <w:rsid w:val="00E210D1"/>
    <w:rsid w:val="00E22F77"/>
    <w:rsid w:val="00E34BC5"/>
    <w:rsid w:val="00E42D81"/>
    <w:rsid w:val="00E448E6"/>
    <w:rsid w:val="00E52070"/>
    <w:rsid w:val="00E55409"/>
    <w:rsid w:val="00E57240"/>
    <w:rsid w:val="00E57C3F"/>
    <w:rsid w:val="00E61335"/>
    <w:rsid w:val="00E64A3C"/>
    <w:rsid w:val="00E664A6"/>
    <w:rsid w:val="00E67003"/>
    <w:rsid w:val="00E73C71"/>
    <w:rsid w:val="00E83708"/>
    <w:rsid w:val="00E87F05"/>
    <w:rsid w:val="00E94432"/>
    <w:rsid w:val="00E955CF"/>
    <w:rsid w:val="00E9671A"/>
    <w:rsid w:val="00E969E2"/>
    <w:rsid w:val="00EA146E"/>
    <w:rsid w:val="00EA21A1"/>
    <w:rsid w:val="00EA2C9F"/>
    <w:rsid w:val="00EA3FE6"/>
    <w:rsid w:val="00EA5E11"/>
    <w:rsid w:val="00EA7C1C"/>
    <w:rsid w:val="00EB0175"/>
    <w:rsid w:val="00EB252C"/>
    <w:rsid w:val="00EB773F"/>
    <w:rsid w:val="00EC12FB"/>
    <w:rsid w:val="00EC24D6"/>
    <w:rsid w:val="00EC27AC"/>
    <w:rsid w:val="00EC2EAA"/>
    <w:rsid w:val="00EC5E6B"/>
    <w:rsid w:val="00ED10C0"/>
    <w:rsid w:val="00ED729D"/>
    <w:rsid w:val="00EE0B35"/>
    <w:rsid w:val="00EE2297"/>
    <w:rsid w:val="00EE433F"/>
    <w:rsid w:val="00EF144C"/>
    <w:rsid w:val="00EF4609"/>
    <w:rsid w:val="00F005F3"/>
    <w:rsid w:val="00F04F60"/>
    <w:rsid w:val="00F05CCA"/>
    <w:rsid w:val="00F10E37"/>
    <w:rsid w:val="00F1253D"/>
    <w:rsid w:val="00F133D4"/>
    <w:rsid w:val="00F14211"/>
    <w:rsid w:val="00F14E6C"/>
    <w:rsid w:val="00F15168"/>
    <w:rsid w:val="00F20DB8"/>
    <w:rsid w:val="00F21F59"/>
    <w:rsid w:val="00F23377"/>
    <w:rsid w:val="00F235F4"/>
    <w:rsid w:val="00F24A7E"/>
    <w:rsid w:val="00F26063"/>
    <w:rsid w:val="00F26DF4"/>
    <w:rsid w:val="00F27AC2"/>
    <w:rsid w:val="00F327B1"/>
    <w:rsid w:val="00F37C44"/>
    <w:rsid w:val="00F40ACD"/>
    <w:rsid w:val="00F47D22"/>
    <w:rsid w:val="00F51552"/>
    <w:rsid w:val="00F52167"/>
    <w:rsid w:val="00F61C0C"/>
    <w:rsid w:val="00F64ADB"/>
    <w:rsid w:val="00F70586"/>
    <w:rsid w:val="00F81283"/>
    <w:rsid w:val="00F81456"/>
    <w:rsid w:val="00FA083D"/>
    <w:rsid w:val="00FA3B6B"/>
    <w:rsid w:val="00FA4C21"/>
    <w:rsid w:val="00FA5BAC"/>
    <w:rsid w:val="00FA7B03"/>
    <w:rsid w:val="00FB701D"/>
    <w:rsid w:val="00FD0892"/>
    <w:rsid w:val="00FD1AEF"/>
    <w:rsid w:val="00FD4B45"/>
    <w:rsid w:val="00FD4FD8"/>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2023-08-31T12:24:00Z</cp:lastPrinted>
  <dcterms:created xsi:type="dcterms:W3CDTF">2023-08-31T12:24:00Z</dcterms:created>
  <dcterms:modified xsi:type="dcterms:W3CDTF">2023-08-31T12:24:00Z</dcterms:modified>
</cp:coreProperties>
</file>