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08F42C51" w:rsidR="002673B7" w:rsidRPr="00230549" w:rsidRDefault="00630EBC" w:rsidP="00230549">
      <w:pPr>
        <w:rPr>
          <w:rFonts w:cstheme="minorHAnsi"/>
        </w:rPr>
      </w:pPr>
      <w:r>
        <w:rPr>
          <w:rFonts w:cstheme="minorHAnsi"/>
        </w:rPr>
        <w:t xml:space="preserve">JANUARY </w:t>
      </w:r>
      <w:r w:rsidR="00DF0EBC">
        <w:rPr>
          <w:rFonts w:cstheme="minorHAnsi"/>
        </w:rPr>
        <w:t>30</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32FF4292" w:rsidR="00862A29" w:rsidRPr="00230549" w:rsidRDefault="00862A29" w:rsidP="00230549">
            <w:pPr>
              <w:spacing w:after="120" w:line="276" w:lineRule="auto"/>
              <w:jc w:val="left"/>
              <w:rPr>
                <w:rFonts w:cstheme="minorHAnsi"/>
              </w:rPr>
            </w:pPr>
            <w:r>
              <w:rPr>
                <w:rFonts w:cstheme="minorHAnsi"/>
              </w:rPr>
              <w:t>6:</w:t>
            </w:r>
            <w:r w:rsidR="00255448">
              <w:rPr>
                <w:rFonts w:cstheme="minorHAnsi"/>
              </w:rPr>
              <w:t>3</w:t>
            </w:r>
            <w:r>
              <w:rPr>
                <w:rFonts w:cstheme="minorHAnsi"/>
              </w:rPr>
              <w:t>0PM</w:t>
            </w:r>
          </w:p>
        </w:tc>
        <w:tc>
          <w:tcPr>
            <w:tcW w:w="5395" w:type="dxa"/>
          </w:tcPr>
          <w:p w14:paraId="21223520" w14:textId="6FDE725E"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Chair</w:t>
            </w:r>
          </w:p>
          <w:p w14:paraId="1C4E2E0A" w14:textId="7E2CC0D5" w:rsidR="002673B7" w:rsidRDefault="009C0906" w:rsidP="00230549">
            <w:pPr>
              <w:spacing w:line="276" w:lineRule="auto"/>
              <w:jc w:val="right"/>
              <w:rPr>
                <w:rFonts w:cstheme="minorHAnsi"/>
              </w:rPr>
            </w:pPr>
            <w:r>
              <w:rPr>
                <w:rFonts w:cstheme="minorHAnsi"/>
              </w:rPr>
              <w:t>Robert Caron</w:t>
            </w:r>
            <w:r w:rsidR="002673B7" w:rsidRPr="00230549">
              <w:rPr>
                <w:rFonts w:cstheme="minorHAnsi"/>
              </w:rPr>
              <w:t>, Vice Chair</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4AC8D7D5" w:rsidR="002673B7" w:rsidRPr="00230549" w:rsidRDefault="002673B7" w:rsidP="00230549">
      <w:pPr>
        <w:jc w:val="both"/>
        <w:rPr>
          <w:rFonts w:cstheme="minorHAnsi"/>
        </w:rPr>
      </w:pPr>
      <w:r w:rsidRPr="00230549">
        <w:rPr>
          <w:rFonts w:cstheme="minorHAnsi"/>
        </w:rPr>
        <w:t xml:space="preserve">Board Members present: </w:t>
      </w:r>
      <w:r w:rsidR="00630EBC">
        <w:rPr>
          <w:rFonts w:cstheme="minorHAnsi"/>
        </w:rPr>
        <w:t>Joseph Cacciatore</w:t>
      </w:r>
      <w:r w:rsidR="009C0906">
        <w:rPr>
          <w:rFonts w:cstheme="minorHAnsi"/>
        </w:rPr>
        <w:t xml:space="preserve"> - </w:t>
      </w:r>
      <w:r w:rsidR="00630EBC">
        <w:rPr>
          <w:rFonts w:cstheme="minorHAnsi"/>
        </w:rPr>
        <w:t xml:space="preserve">Chair, </w:t>
      </w:r>
      <w:r w:rsidR="009C0906">
        <w:rPr>
          <w:rFonts w:cstheme="minorHAnsi"/>
        </w:rPr>
        <w:t xml:space="preserve">Robert Caron - </w:t>
      </w:r>
      <w:r w:rsidR="00630EBC">
        <w:rPr>
          <w:rFonts w:cstheme="minorHAnsi"/>
        </w:rPr>
        <w:t>Vice Chair, and</w:t>
      </w:r>
      <w:r w:rsidR="009C0906" w:rsidRPr="009C0906">
        <w:rPr>
          <w:rFonts w:cstheme="minorHAnsi"/>
        </w:rPr>
        <w:t xml:space="preserve"> </w:t>
      </w:r>
      <w:r w:rsidR="009C0906">
        <w:rPr>
          <w:rFonts w:cstheme="minorHAnsi"/>
        </w:rPr>
        <w:t>Robert Nigrello</w:t>
      </w:r>
      <w:r w:rsidR="00E664A6" w:rsidRPr="00230549">
        <w:rPr>
          <w:rFonts w:cstheme="minorHAnsi"/>
        </w:rPr>
        <w:t>.</w:t>
      </w:r>
    </w:p>
    <w:p w14:paraId="1301EF85" w14:textId="6CCC3D47" w:rsidR="00862A29" w:rsidRDefault="00862A29" w:rsidP="00862A29">
      <w:pPr>
        <w:jc w:val="both"/>
        <w:rPr>
          <w:rFonts w:cstheme="minorHAnsi"/>
        </w:rPr>
      </w:pPr>
      <w:r w:rsidRPr="00230549">
        <w:rPr>
          <w:rFonts w:cstheme="minorHAnsi"/>
        </w:rPr>
        <w:t xml:space="preserve">Others Present: </w:t>
      </w:r>
      <w:r w:rsidR="00FD4B45">
        <w:rPr>
          <w:rFonts w:cstheme="minorHAnsi"/>
        </w:rPr>
        <w:t xml:space="preserve">Town Administrator </w:t>
      </w:r>
      <w:r>
        <w:rPr>
          <w:rFonts w:cstheme="minorHAnsi"/>
        </w:rPr>
        <w:t xml:space="preserve">Grace Ruelle, </w:t>
      </w:r>
      <w:r w:rsidR="006C14B9">
        <w:rPr>
          <w:rFonts w:cstheme="minorHAnsi"/>
        </w:rPr>
        <w:t xml:space="preserve">Police Chief LePage, Police Lieutenant Jervis, Keri Marshall, Dennis Quintal, Amanda Allen, </w:t>
      </w:r>
      <w:r w:rsidR="00FD4B45">
        <w:rPr>
          <w:rFonts w:cstheme="minorHAnsi"/>
        </w:rPr>
        <w:t>and Assistant Library Director Sherry Castle</w:t>
      </w:r>
      <w:r w:rsidR="006C14B9">
        <w:rPr>
          <w:rFonts w:cstheme="minorHAnsi"/>
        </w:rPr>
        <w:t>.</w:t>
      </w:r>
    </w:p>
    <w:p w14:paraId="6182CAFD" w14:textId="67CC417C" w:rsidR="00255448" w:rsidRDefault="00255448" w:rsidP="00862A29">
      <w:pPr>
        <w:jc w:val="both"/>
        <w:rPr>
          <w:rFonts w:cstheme="minorHAnsi"/>
        </w:rPr>
      </w:pPr>
      <w:r>
        <w:rPr>
          <w:rFonts w:cstheme="minorHAnsi"/>
        </w:rPr>
        <w:t xml:space="preserve">Chairman Cacciatore called the meeting to order at </w:t>
      </w:r>
      <w:r w:rsidR="006C14B9">
        <w:rPr>
          <w:rFonts w:cstheme="minorHAnsi"/>
        </w:rPr>
        <w:t>6:30 pm with the roll call</w:t>
      </w:r>
      <w:r>
        <w:rPr>
          <w:rFonts w:cstheme="minorHAnsi"/>
        </w:rPr>
        <w:t>.</w:t>
      </w:r>
    </w:p>
    <w:p w14:paraId="21F9218B" w14:textId="42D7E152" w:rsidR="006C14B9" w:rsidRPr="00E55409" w:rsidRDefault="006C14B9" w:rsidP="00862A29">
      <w:pPr>
        <w:jc w:val="both"/>
        <w:rPr>
          <w:rFonts w:cstheme="minorHAnsi"/>
          <w:b/>
          <w:bCs/>
        </w:rPr>
      </w:pPr>
      <w:r w:rsidRPr="00E55409">
        <w:rPr>
          <w:rFonts w:cstheme="minorHAnsi"/>
          <w:b/>
          <w:bCs/>
        </w:rPr>
        <w:t>OLD TOWN HALL COMMITTEE</w:t>
      </w:r>
    </w:p>
    <w:p w14:paraId="6EEBED10" w14:textId="71736524" w:rsidR="006C14B9" w:rsidRDefault="006C14B9" w:rsidP="00862A29">
      <w:pPr>
        <w:jc w:val="both"/>
        <w:rPr>
          <w:rFonts w:cstheme="minorHAnsi"/>
        </w:rPr>
      </w:pPr>
      <w:r>
        <w:rPr>
          <w:rFonts w:cstheme="minorHAnsi"/>
        </w:rPr>
        <w:t>Keri Marshall and Dennis Quintal spoke to the process for ascertaining LCHIP grant monies for projects associated with the Town Hall, the Town Offices, and the Railroad Depot building.  Projects under consideration include handicap ramp</w:t>
      </w:r>
      <w:r w:rsidR="009223F8">
        <w:rPr>
          <w:rFonts w:cstheme="minorHAnsi"/>
        </w:rPr>
        <w:t xml:space="preserve"> upgrade</w:t>
      </w:r>
      <w:r>
        <w:rPr>
          <w:rFonts w:cstheme="minorHAnsi"/>
        </w:rPr>
        <w:t xml:space="preserve">, </w:t>
      </w:r>
      <w:r w:rsidR="009223F8">
        <w:rPr>
          <w:rFonts w:cstheme="minorHAnsi"/>
        </w:rPr>
        <w:t xml:space="preserve">installation of an </w:t>
      </w:r>
      <w:r>
        <w:rPr>
          <w:rFonts w:cstheme="minorHAnsi"/>
        </w:rPr>
        <w:t>elevator, window</w:t>
      </w:r>
      <w:r w:rsidR="00A061B0" w:rsidRPr="00A061B0">
        <w:rPr>
          <w:rFonts w:cstheme="minorHAnsi"/>
        </w:rPr>
        <w:t xml:space="preserve"> </w:t>
      </w:r>
      <w:r w:rsidR="00A061B0">
        <w:rPr>
          <w:rFonts w:cstheme="minorHAnsi"/>
        </w:rPr>
        <w:t>replacement</w:t>
      </w:r>
      <w:r>
        <w:rPr>
          <w:rFonts w:cstheme="minorHAnsi"/>
        </w:rPr>
        <w:t xml:space="preserve">, </w:t>
      </w:r>
      <w:r w:rsidR="00A061B0">
        <w:rPr>
          <w:rFonts w:cstheme="minorHAnsi"/>
        </w:rPr>
        <w:t xml:space="preserve">installation of </w:t>
      </w:r>
      <w:r>
        <w:rPr>
          <w:rFonts w:cstheme="minorHAnsi"/>
        </w:rPr>
        <w:t>bathroom</w:t>
      </w:r>
      <w:r w:rsidR="00A061B0">
        <w:rPr>
          <w:rFonts w:cstheme="minorHAnsi"/>
        </w:rPr>
        <w:t>s</w:t>
      </w:r>
      <w:r>
        <w:rPr>
          <w:rFonts w:cstheme="minorHAnsi"/>
        </w:rPr>
        <w:t xml:space="preserve">, heating system </w:t>
      </w:r>
      <w:r w:rsidR="00A061B0">
        <w:rPr>
          <w:rFonts w:cstheme="minorHAnsi"/>
        </w:rPr>
        <w:t xml:space="preserve">upgrade </w:t>
      </w:r>
      <w:r w:rsidR="008735F4">
        <w:rPr>
          <w:rFonts w:cstheme="minorHAnsi"/>
        </w:rPr>
        <w:t>at</w:t>
      </w:r>
      <w:r>
        <w:rPr>
          <w:rFonts w:cstheme="minorHAnsi"/>
        </w:rPr>
        <w:t xml:space="preserve"> the Town Offices, post and beams</w:t>
      </w:r>
      <w:r w:rsidR="008735F4">
        <w:rPr>
          <w:rFonts w:cstheme="minorHAnsi"/>
        </w:rPr>
        <w:t xml:space="preserve"> replacement</w:t>
      </w:r>
      <w:r>
        <w:rPr>
          <w:rFonts w:cstheme="minorHAnsi"/>
        </w:rPr>
        <w:t>, bathroom</w:t>
      </w:r>
      <w:r w:rsidR="00A061B0">
        <w:rPr>
          <w:rFonts w:cstheme="minorHAnsi"/>
        </w:rPr>
        <w:t xml:space="preserve"> upgrade</w:t>
      </w:r>
      <w:r>
        <w:rPr>
          <w:rFonts w:cstheme="minorHAnsi"/>
        </w:rPr>
        <w:t>, weatherproofing and pest elimination for the Town Hall, parking options for the Railroad Depot.  Discussion ensued on the value of preserving the buildings for both historical and utilization purposes</w:t>
      </w:r>
      <w:r w:rsidR="00A061B0">
        <w:rPr>
          <w:rFonts w:cstheme="minorHAnsi"/>
        </w:rPr>
        <w:t xml:space="preserve"> (</w:t>
      </w:r>
      <w:r>
        <w:rPr>
          <w:rFonts w:cstheme="minorHAnsi"/>
        </w:rPr>
        <w:t xml:space="preserve">using the elementary school </w:t>
      </w:r>
      <w:r w:rsidR="008735F4">
        <w:rPr>
          <w:rFonts w:cstheme="minorHAnsi"/>
        </w:rPr>
        <w:t>for events requiring kitchen facilities, using the Town Hall for board meetings</w:t>
      </w:r>
      <w:r w:rsidR="00A061B0">
        <w:rPr>
          <w:rFonts w:cstheme="minorHAnsi"/>
        </w:rPr>
        <w:t xml:space="preserve"> and rentals</w:t>
      </w:r>
      <w:r w:rsidR="008735F4">
        <w:rPr>
          <w:rFonts w:cstheme="minorHAnsi"/>
        </w:rPr>
        <w:t xml:space="preserve">, </w:t>
      </w:r>
      <w:r w:rsidR="00A061B0">
        <w:rPr>
          <w:rFonts w:cstheme="minorHAnsi"/>
        </w:rPr>
        <w:t xml:space="preserve">and </w:t>
      </w:r>
      <w:r w:rsidR="008735F4">
        <w:rPr>
          <w:rFonts w:cstheme="minorHAnsi"/>
        </w:rPr>
        <w:t>the Railroad Depot for historical storage and displa</w:t>
      </w:r>
      <w:r w:rsidR="00A061B0">
        <w:rPr>
          <w:rFonts w:cstheme="minorHAnsi"/>
        </w:rPr>
        <w:t>y</w:t>
      </w:r>
      <w:r w:rsidR="00F27AC2">
        <w:rPr>
          <w:rFonts w:cstheme="minorHAnsi"/>
        </w:rPr>
        <w:t>)</w:t>
      </w:r>
      <w:r w:rsidR="00A061B0">
        <w:rPr>
          <w:rFonts w:cstheme="minorHAnsi"/>
        </w:rPr>
        <w:t xml:space="preserve">, and on surveying the residents for input at some point in the future.  </w:t>
      </w:r>
      <w:r w:rsidR="00F27AC2">
        <w:rPr>
          <w:rFonts w:cstheme="minorHAnsi"/>
        </w:rPr>
        <w:t xml:space="preserve">It was noted that the Johnnen Trust monies are to be designated towards the Town Hall first. </w:t>
      </w:r>
      <w:r w:rsidR="00B407FC">
        <w:rPr>
          <w:rFonts w:cstheme="minorHAnsi"/>
        </w:rPr>
        <w:t>Two e</w:t>
      </w:r>
      <w:r w:rsidR="00A061B0">
        <w:rPr>
          <w:rFonts w:cstheme="minorHAnsi"/>
        </w:rPr>
        <w:t>stimates/quotes for</w:t>
      </w:r>
      <w:r w:rsidR="00B407FC">
        <w:rPr>
          <w:rFonts w:cstheme="minorHAnsi"/>
        </w:rPr>
        <w:t xml:space="preserve"> each of</w:t>
      </w:r>
      <w:r w:rsidR="00A061B0">
        <w:rPr>
          <w:rFonts w:cstheme="minorHAnsi"/>
        </w:rPr>
        <w:t xml:space="preserve"> these projects will </w:t>
      </w:r>
      <w:r w:rsidR="00B407FC">
        <w:rPr>
          <w:rFonts w:cstheme="minorHAnsi"/>
        </w:rPr>
        <w:t>be needed</w:t>
      </w:r>
      <w:r w:rsidR="00A061B0">
        <w:rPr>
          <w:rFonts w:cstheme="minorHAnsi"/>
        </w:rPr>
        <w:t xml:space="preserve"> as soon as possible for inclusion in the LCHIP grant application</w:t>
      </w:r>
      <w:r w:rsidR="00FD4B45">
        <w:rPr>
          <w:rFonts w:cstheme="minorHAnsi"/>
        </w:rPr>
        <w:t xml:space="preserve">.  Both Ms. Marshall and Chairman Cacciatore will work on getting these quotes.  </w:t>
      </w:r>
      <w:r w:rsidR="00F27AC2">
        <w:rPr>
          <w:rFonts w:cstheme="minorHAnsi"/>
        </w:rPr>
        <w:t>Discussion ended at 7:00pm.</w:t>
      </w:r>
    </w:p>
    <w:p w14:paraId="43FCD3A9" w14:textId="3A210EE0" w:rsidR="00F27AC2" w:rsidRPr="00E55409" w:rsidRDefault="00F27AC2" w:rsidP="00862A29">
      <w:pPr>
        <w:jc w:val="both"/>
        <w:rPr>
          <w:rFonts w:cstheme="minorHAnsi"/>
          <w:b/>
          <w:bCs/>
        </w:rPr>
      </w:pPr>
      <w:r w:rsidRPr="00E55409">
        <w:rPr>
          <w:rFonts w:cstheme="minorHAnsi"/>
          <w:b/>
          <w:bCs/>
        </w:rPr>
        <w:t>SENIOR BANNER COMMITTEE</w:t>
      </w:r>
    </w:p>
    <w:p w14:paraId="1759A15D" w14:textId="232B43EF" w:rsidR="00BF3D90" w:rsidRDefault="00F27AC2" w:rsidP="00862A29">
      <w:pPr>
        <w:jc w:val="both"/>
        <w:rPr>
          <w:rFonts w:cstheme="minorHAnsi"/>
        </w:rPr>
      </w:pPr>
      <w:r>
        <w:rPr>
          <w:rFonts w:cstheme="minorHAnsi"/>
        </w:rPr>
        <w:t xml:space="preserve">Amanda Allen spoke to resurrecting the banners along the roadway for </w:t>
      </w:r>
      <w:r w:rsidR="00BF3D90">
        <w:rPr>
          <w:rFonts w:cstheme="minorHAnsi"/>
        </w:rPr>
        <w:t xml:space="preserve">graduating </w:t>
      </w:r>
      <w:r>
        <w:rPr>
          <w:rFonts w:cstheme="minorHAnsi"/>
        </w:rPr>
        <w:t>high school seniors this year</w:t>
      </w:r>
      <w:r w:rsidR="00BF3D90">
        <w:rPr>
          <w:rFonts w:cstheme="minorHAnsi"/>
        </w:rPr>
        <w:t>, noting t</w:t>
      </w:r>
      <w:r>
        <w:rPr>
          <w:rFonts w:cstheme="minorHAnsi"/>
        </w:rPr>
        <w:t>his initiative originally began during COVID.  She indicated an inventory of the hardware needed as well as the number of banners to be erected was conducted (31 sets of hardware on hand, approximately 42 banners to be ordered), resulting in the need to purchase additional hardware</w:t>
      </w:r>
      <w:r w:rsidR="00DF0EBC">
        <w:rPr>
          <w:rFonts w:cstheme="minorHAnsi"/>
        </w:rPr>
        <w:t>.  T</w:t>
      </w:r>
      <w:r w:rsidR="00BF3D90">
        <w:rPr>
          <w:rFonts w:cstheme="minorHAnsi"/>
        </w:rPr>
        <w:t>he Banner Committee is looking to hang the banners early May through the Fourth of July</w:t>
      </w:r>
      <w:r>
        <w:rPr>
          <w:rFonts w:cstheme="minorHAnsi"/>
        </w:rPr>
        <w:t xml:space="preserve">. She noted Mark Cook has coordinated the use of a bucket truck </w:t>
      </w:r>
      <w:r w:rsidR="00BF3D90">
        <w:rPr>
          <w:rFonts w:cstheme="minorHAnsi"/>
        </w:rPr>
        <w:t>from the E</w:t>
      </w:r>
      <w:r>
        <w:rPr>
          <w:rFonts w:cstheme="minorHAnsi"/>
        </w:rPr>
        <w:t>xeter Fire Department</w:t>
      </w:r>
      <w:r w:rsidR="00BF3D90">
        <w:rPr>
          <w:rFonts w:cstheme="minorHAnsi"/>
        </w:rPr>
        <w:t xml:space="preserve"> as well as </w:t>
      </w:r>
      <w:r>
        <w:rPr>
          <w:rFonts w:cstheme="minorHAnsi"/>
        </w:rPr>
        <w:t xml:space="preserve">volunteers to install the banners.  </w:t>
      </w:r>
    </w:p>
    <w:p w14:paraId="77E8D172" w14:textId="269FAE50" w:rsidR="00BF3D90" w:rsidRDefault="00BF3D90" w:rsidP="00862A29">
      <w:pPr>
        <w:jc w:val="both"/>
        <w:rPr>
          <w:rFonts w:cstheme="minorHAnsi"/>
        </w:rPr>
      </w:pPr>
      <w:r>
        <w:rPr>
          <w:rFonts w:cstheme="minorHAnsi"/>
        </w:rPr>
        <w:t xml:space="preserve">Discussion ensued on the ownership of the utility poles, the cost for police </w:t>
      </w:r>
      <w:r w:rsidR="00DF0EBC">
        <w:rPr>
          <w:rFonts w:cstheme="minorHAnsi"/>
        </w:rPr>
        <w:t xml:space="preserve">special </w:t>
      </w:r>
      <w:r>
        <w:rPr>
          <w:rFonts w:cstheme="minorHAnsi"/>
        </w:rPr>
        <w:t>detail during installation (weekday and weekend rates</w:t>
      </w:r>
      <w:r w:rsidR="00DF0EBC">
        <w:rPr>
          <w:rFonts w:cstheme="minorHAnsi"/>
        </w:rPr>
        <w:t xml:space="preserve"> were noted</w:t>
      </w:r>
      <w:r>
        <w:rPr>
          <w:rFonts w:cstheme="minorHAnsi"/>
        </w:rPr>
        <w:t xml:space="preserve">), </w:t>
      </w:r>
      <w:r w:rsidR="00B45DE4">
        <w:rPr>
          <w:rFonts w:cstheme="minorHAnsi"/>
        </w:rPr>
        <w:t>and liability insurance</w:t>
      </w:r>
      <w:r>
        <w:rPr>
          <w:rFonts w:cstheme="minorHAnsi"/>
        </w:rPr>
        <w:t xml:space="preserve">.  </w:t>
      </w:r>
      <w:r w:rsidR="00DF0EBC">
        <w:rPr>
          <w:rFonts w:cstheme="minorHAnsi"/>
        </w:rPr>
        <w:t>With t</w:t>
      </w:r>
      <w:r>
        <w:rPr>
          <w:rFonts w:cstheme="minorHAnsi"/>
        </w:rPr>
        <w:t>he Banner Committee meeting this week</w:t>
      </w:r>
      <w:r w:rsidR="00DF0EBC">
        <w:rPr>
          <w:rFonts w:cstheme="minorHAnsi"/>
        </w:rPr>
        <w:t xml:space="preserve">, </w:t>
      </w:r>
      <w:r>
        <w:rPr>
          <w:rFonts w:cstheme="minorHAnsi"/>
        </w:rPr>
        <w:t xml:space="preserve">Mrs. Allen was hoping to ascertain the Board’s approval of the plan.  Board members indicated their support </w:t>
      </w:r>
      <w:r w:rsidR="00DF0EBC">
        <w:rPr>
          <w:rFonts w:cstheme="minorHAnsi"/>
        </w:rPr>
        <w:t xml:space="preserve">of the project </w:t>
      </w:r>
      <w:r>
        <w:rPr>
          <w:rFonts w:cstheme="minorHAnsi"/>
        </w:rPr>
        <w:t xml:space="preserve">and directed the </w:t>
      </w:r>
      <w:r w:rsidRPr="00B45DE4">
        <w:rPr>
          <w:rFonts w:cstheme="minorHAnsi"/>
        </w:rPr>
        <w:t>following be completed:</w:t>
      </w:r>
      <w:r w:rsidR="00B45DE4">
        <w:rPr>
          <w:rFonts w:cstheme="minorHAnsi"/>
        </w:rPr>
        <w:t xml:space="preserve"> the committee to provide the additional brackets needed to install the banners, coordinate the use of the bucket truck, secure police special detail for during installation, obtain approval to hang the banners from the two utility companies, and provide an insurance waiver to the town. Mrs. Allen thanked the board for their support and committed to providing the aforementioned items. </w:t>
      </w:r>
      <w:r>
        <w:rPr>
          <w:rFonts w:cstheme="minorHAnsi"/>
        </w:rPr>
        <w:t>Discussion ended at 7:12pm.</w:t>
      </w:r>
    </w:p>
    <w:p w14:paraId="1F5E21CA" w14:textId="4122405A"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7D259915" w14:textId="1CAA06F5" w:rsidR="00E55409" w:rsidRPr="00CC79DC" w:rsidRDefault="00BF3D90" w:rsidP="00862A29">
      <w:pPr>
        <w:jc w:val="both"/>
        <w:rPr>
          <w:rFonts w:cstheme="minorHAnsi"/>
          <w:b/>
          <w:bCs/>
          <w:i/>
          <w:iCs/>
        </w:rPr>
      </w:pPr>
      <w:r w:rsidRPr="00CC79DC">
        <w:rPr>
          <w:rFonts w:cstheme="minorHAnsi"/>
          <w:b/>
          <w:bCs/>
          <w:i/>
          <w:iCs/>
        </w:rPr>
        <w:t>Payroll Register</w:t>
      </w:r>
      <w:r w:rsidR="00E55409" w:rsidRPr="00CC79DC">
        <w:rPr>
          <w:rFonts w:cstheme="minorHAnsi"/>
          <w:b/>
          <w:bCs/>
          <w:i/>
          <w:iCs/>
        </w:rPr>
        <w:t>s</w:t>
      </w:r>
    </w:p>
    <w:p w14:paraId="3B2ECE42" w14:textId="4D4D09A3" w:rsidR="00B45DE4" w:rsidRDefault="00B45DE4" w:rsidP="00862A29">
      <w:pPr>
        <w:jc w:val="both"/>
        <w:rPr>
          <w:rFonts w:cstheme="minorHAnsi"/>
        </w:rPr>
      </w:pPr>
      <w:r>
        <w:rPr>
          <w:rFonts w:cstheme="minorHAnsi"/>
        </w:rPr>
        <w:t xml:space="preserve">Chairman Cacciatore presented, for board review and questions, the following payroll registers as dated with </w:t>
      </w:r>
      <w:r w:rsidR="00FD4B45">
        <w:rPr>
          <w:rFonts w:cstheme="minorHAnsi"/>
        </w:rPr>
        <w:t xml:space="preserve">payment </w:t>
      </w:r>
      <w:r>
        <w:rPr>
          <w:rFonts w:cstheme="minorHAnsi"/>
        </w:rPr>
        <w:t>total</w:t>
      </w:r>
      <w:r w:rsidR="00FD4B45">
        <w:rPr>
          <w:rFonts w:cstheme="minorHAnsi"/>
        </w:rPr>
        <w:t>s</w:t>
      </w:r>
      <w:r>
        <w:rPr>
          <w:rFonts w:cstheme="minorHAnsi"/>
        </w:rPr>
        <w:t>:</w:t>
      </w:r>
    </w:p>
    <w:p w14:paraId="5A0B93B0" w14:textId="164048A0" w:rsidR="00BF3D90" w:rsidRDefault="00E55409" w:rsidP="00862A29">
      <w:pPr>
        <w:jc w:val="both"/>
        <w:rPr>
          <w:rFonts w:cstheme="minorHAnsi"/>
        </w:rPr>
      </w:pPr>
      <w:r>
        <w:rPr>
          <w:rFonts w:cstheme="minorHAnsi"/>
        </w:rPr>
        <w:t xml:space="preserve">January 6, 2023 ($32,911.78) </w:t>
      </w:r>
    </w:p>
    <w:p w14:paraId="26218F31" w14:textId="056D6566" w:rsidR="00E55409" w:rsidRPr="00385547" w:rsidRDefault="00E55409" w:rsidP="00E5540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lastRenderedPageBreak/>
        <w:t xml:space="preserve">MOTION: </w:t>
      </w:r>
      <w:r w:rsidRPr="00C80F24">
        <w:rPr>
          <w:rFonts w:cstheme="minorHAnsi"/>
          <w:b/>
          <w:bCs/>
        </w:rPr>
        <w:t>Chairman Cacciatore</w:t>
      </w:r>
      <w:r w:rsidRPr="00385547">
        <w:rPr>
          <w:rFonts w:cstheme="minorHAnsi"/>
          <w:b/>
          <w:bCs/>
        </w:rPr>
        <w:t xml:space="preserve"> motioned to </w:t>
      </w:r>
      <w:r>
        <w:rPr>
          <w:rFonts w:cstheme="minorHAnsi"/>
          <w:b/>
          <w:bCs/>
        </w:rPr>
        <w:t>approve and sign the payroll register dated January 6, 2023 in the amount of $32,911.78</w:t>
      </w:r>
      <w:r w:rsidR="004600CB">
        <w:rPr>
          <w:rFonts w:cstheme="minorHAnsi"/>
          <w:b/>
          <w:bCs/>
        </w:rPr>
        <w:t>;</w:t>
      </w:r>
      <w:r w:rsidRPr="00385547">
        <w:rPr>
          <w:rFonts w:cstheme="minorHAnsi"/>
          <w:b/>
          <w:bCs/>
        </w:rPr>
        <w:t xml:space="preserve"> seconded by Mr. </w:t>
      </w:r>
      <w:r w:rsidR="00C80F24">
        <w:rPr>
          <w:rFonts w:cstheme="minorHAnsi"/>
          <w:b/>
          <w:bCs/>
        </w:rPr>
        <w:t>Nigrello</w:t>
      </w:r>
      <w:r w:rsidRPr="00385547">
        <w:rPr>
          <w:rFonts w:cstheme="minorHAnsi"/>
          <w:b/>
          <w:bCs/>
        </w:rPr>
        <w:t>.  The motion passed 3-0-0.</w:t>
      </w:r>
    </w:p>
    <w:p w14:paraId="4282D3F8" w14:textId="5487B672" w:rsidR="00E55409" w:rsidRDefault="00E55409" w:rsidP="00862A29">
      <w:pPr>
        <w:jc w:val="both"/>
        <w:rPr>
          <w:rFonts w:cstheme="minorHAnsi"/>
        </w:rPr>
      </w:pPr>
      <w:r>
        <w:rPr>
          <w:rFonts w:cstheme="minorHAnsi"/>
        </w:rPr>
        <w:t>January 20, 2023 ($51,876.93)</w:t>
      </w:r>
    </w:p>
    <w:p w14:paraId="7AF57495" w14:textId="12F37D47" w:rsidR="00E55409" w:rsidRPr="00385547" w:rsidRDefault="00E55409" w:rsidP="00E5540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w:t>
      </w:r>
      <w:r w:rsidR="00B45DE4">
        <w:rPr>
          <w:rFonts w:cstheme="minorHAnsi"/>
          <w:b/>
          <w:bCs/>
        </w:rPr>
        <w:t>Nigrello</w:t>
      </w:r>
      <w:r w:rsidRPr="00385547">
        <w:rPr>
          <w:rFonts w:cstheme="minorHAnsi"/>
          <w:b/>
          <w:bCs/>
        </w:rPr>
        <w:t xml:space="preserve"> motioned to </w:t>
      </w:r>
      <w:r>
        <w:rPr>
          <w:rFonts w:cstheme="minorHAnsi"/>
          <w:b/>
          <w:bCs/>
        </w:rPr>
        <w:t>approve and sign the payroll register dated January 20, 2023 in the amount of $</w:t>
      </w:r>
      <w:r w:rsidRPr="00E55409">
        <w:rPr>
          <w:rFonts w:cstheme="minorHAnsi"/>
          <w:b/>
          <w:bCs/>
        </w:rPr>
        <w:t>51,876.93</w:t>
      </w:r>
      <w:r w:rsidR="004600CB">
        <w:rPr>
          <w:rFonts w:cstheme="minorHAnsi"/>
          <w:b/>
          <w:bCs/>
        </w:rPr>
        <w:t>;</w:t>
      </w:r>
      <w:r w:rsidRPr="00385547">
        <w:rPr>
          <w:rFonts w:cstheme="minorHAnsi"/>
          <w:b/>
          <w:bCs/>
        </w:rPr>
        <w:t xml:space="preserve"> seconded by Mr. </w:t>
      </w:r>
      <w:r w:rsidR="00B45DE4">
        <w:rPr>
          <w:rFonts w:cstheme="minorHAnsi"/>
          <w:b/>
          <w:bCs/>
        </w:rPr>
        <w:t>Caron</w:t>
      </w:r>
      <w:r w:rsidRPr="00385547">
        <w:rPr>
          <w:rFonts w:cstheme="minorHAnsi"/>
          <w:b/>
          <w:bCs/>
        </w:rPr>
        <w:t>.  The motion passed 3-0-0.</w:t>
      </w:r>
    </w:p>
    <w:p w14:paraId="5C2DD399" w14:textId="5C765DEA" w:rsidR="00255448" w:rsidRPr="00CC79DC" w:rsidRDefault="00E55409" w:rsidP="00862A29">
      <w:pPr>
        <w:jc w:val="both"/>
        <w:rPr>
          <w:rFonts w:cstheme="minorHAnsi"/>
          <w:b/>
          <w:bCs/>
          <w:i/>
          <w:iCs/>
        </w:rPr>
      </w:pPr>
      <w:r w:rsidRPr="00CC79DC">
        <w:rPr>
          <w:rFonts w:cstheme="minorHAnsi"/>
          <w:b/>
          <w:bCs/>
          <w:i/>
          <w:iCs/>
        </w:rPr>
        <w:t>Accounts Payable Check Registers</w:t>
      </w:r>
    </w:p>
    <w:p w14:paraId="41D8F6CA" w14:textId="5E8F8591" w:rsidR="00C80F24" w:rsidRDefault="00C80F24" w:rsidP="00862A29">
      <w:pPr>
        <w:jc w:val="both"/>
        <w:rPr>
          <w:rFonts w:cstheme="minorHAnsi"/>
        </w:rPr>
      </w:pPr>
      <w:r w:rsidRPr="00C80F24">
        <w:rPr>
          <w:rFonts w:cstheme="minorHAnsi"/>
        </w:rPr>
        <w:t xml:space="preserve">Chairman Cacciatore presented, for board review and questions, the following </w:t>
      </w:r>
      <w:r>
        <w:rPr>
          <w:rFonts w:cstheme="minorHAnsi"/>
        </w:rPr>
        <w:t>accounts payable</w:t>
      </w:r>
      <w:r w:rsidRPr="00C80F24">
        <w:rPr>
          <w:rFonts w:cstheme="minorHAnsi"/>
        </w:rPr>
        <w:t xml:space="preserve"> registers as dated with </w:t>
      </w:r>
      <w:r w:rsidR="00FD4B45">
        <w:rPr>
          <w:rFonts w:cstheme="minorHAnsi"/>
        </w:rPr>
        <w:t xml:space="preserve">payment </w:t>
      </w:r>
      <w:r w:rsidRPr="00C80F24">
        <w:rPr>
          <w:rFonts w:cstheme="minorHAnsi"/>
        </w:rPr>
        <w:t>total</w:t>
      </w:r>
      <w:r w:rsidR="00FD4B45">
        <w:rPr>
          <w:rFonts w:cstheme="minorHAnsi"/>
        </w:rPr>
        <w:t>s</w:t>
      </w:r>
      <w:r w:rsidRPr="00C80F24">
        <w:rPr>
          <w:rFonts w:cstheme="minorHAnsi"/>
        </w:rPr>
        <w:t>:</w:t>
      </w:r>
    </w:p>
    <w:p w14:paraId="03DB7CF3" w14:textId="24573D57" w:rsidR="00E55409" w:rsidRDefault="00E55409" w:rsidP="00862A29">
      <w:pPr>
        <w:jc w:val="both"/>
        <w:rPr>
          <w:rFonts w:cstheme="minorHAnsi"/>
        </w:rPr>
      </w:pPr>
      <w:r>
        <w:rPr>
          <w:rFonts w:cstheme="minorHAnsi"/>
        </w:rPr>
        <w:t>December 28, 2022 ($64,159.02)</w:t>
      </w:r>
    </w:p>
    <w:p w14:paraId="4844C23F" w14:textId="6A06A543" w:rsidR="00E55409" w:rsidRPr="00385547" w:rsidRDefault="00E55409" w:rsidP="00E55409">
      <w:pPr>
        <w:pBdr>
          <w:top w:val="single" w:sz="4" w:space="1" w:color="auto"/>
          <w:left w:val="single" w:sz="4" w:space="4" w:color="auto"/>
          <w:bottom w:val="single" w:sz="4" w:space="1" w:color="auto"/>
          <w:right w:val="single" w:sz="4" w:space="4" w:color="auto"/>
        </w:pBdr>
        <w:jc w:val="both"/>
        <w:rPr>
          <w:rFonts w:cstheme="minorHAnsi"/>
          <w:b/>
          <w:bCs/>
        </w:rPr>
      </w:pPr>
      <w:bookmarkStart w:id="1" w:name="_Hlk126004995"/>
      <w:r w:rsidRPr="00385547">
        <w:rPr>
          <w:rFonts w:cstheme="minorHAnsi"/>
          <w:b/>
          <w:bCs/>
        </w:rPr>
        <w:t xml:space="preserve">MOTION: </w:t>
      </w:r>
      <w:r w:rsidRPr="00E55409">
        <w:rPr>
          <w:rFonts w:cstheme="minorHAnsi"/>
          <w:b/>
          <w:bCs/>
        </w:rPr>
        <w:t>Chairman Cacciatore</w:t>
      </w:r>
      <w:r w:rsidRPr="00385547">
        <w:rPr>
          <w:rFonts w:cstheme="minorHAnsi"/>
          <w:b/>
          <w:bCs/>
        </w:rPr>
        <w:t xml:space="preserve"> motioned to </w:t>
      </w:r>
      <w:r>
        <w:rPr>
          <w:rFonts w:cstheme="minorHAnsi"/>
          <w:b/>
          <w:bCs/>
        </w:rPr>
        <w:t xml:space="preserve">approve and sign the accounts payable check register dated </w:t>
      </w:r>
      <w:r w:rsidR="002D45BE">
        <w:rPr>
          <w:rFonts w:cstheme="minorHAnsi"/>
          <w:b/>
          <w:bCs/>
        </w:rPr>
        <w:t>December 28</w:t>
      </w:r>
      <w:r>
        <w:rPr>
          <w:rFonts w:cstheme="minorHAnsi"/>
          <w:b/>
          <w:bCs/>
        </w:rPr>
        <w:t>, 202</w:t>
      </w:r>
      <w:r w:rsidR="002D45BE">
        <w:rPr>
          <w:rFonts w:cstheme="minorHAnsi"/>
          <w:b/>
          <w:bCs/>
        </w:rPr>
        <w:t>2</w:t>
      </w:r>
      <w:r>
        <w:rPr>
          <w:rFonts w:cstheme="minorHAnsi"/>
          <w:b/>
          <w:bCs/>
        </w:rPr>
        <w:t xml:space="preserve"> in the amount of $</w:t>
      </w:r>
      <w:r w:rsidR="002D45BE" w:rsidRPr="002D45BE">
        <w:rPr>
          <w:rFonts w:cstheme="minorHAnsi"/>
          <w:b/>
          <w:bCs/>
        </w:rPr>
        <w:t>64,159.02</w:t>
      </w:r>
      <w:r w:rsidR="004600CB">
        <w:rPr>
          <w:rFonts w:cstheme="minorHAnsi"/>
          <w:b/>
          <w:bCs/>
        </w:rPr>
        <w:t>;</w:t>
      </w:r>
      <w:r w:rsidRPr="00385547">
        <w:rPr>
          <w:rFonts w:cstheme="minorHAnsi"/>
          <w:b/>
          <w:bCs/>
        </w:rPr>
        <w:t xml:space="preserve"> seconded by Mr. </w:t>
      </w:r>
      <w:r>
        <w:rPr>
          <w:rFonts w:cstheme="minorHAnsi"/>
          <w:b/>
          <w:bCs/>
        </w:rPr>
        <w:t>Caron</w:t>
      </w:r>
      <w:r w:rsidRPr="00385547">
        <w:rPr>
          <w:rFonts w:cstheme="minorHAnsi"/>
          <w:b/>
          <w:bCs/>
        </w:rPr>
        <w:t>.  The motion passed 3-0-0.</w:t>
      </w:r>
    </w:p>
    <w:bookmarkEnd w:id="1"/>
    <w:p w14:paraId="3A0BB4EE" w14:textId="1B66AAD2" w:rsidR="00E55409" w:rsidRDefault="002D45BE" w:rsidP="00862A29">
      <w:pPr>
        <w:jc w:val="both"/>
        <w:rPr>
          <w:rFonts w:cstheme="minorHAnsi"/>
        </w:rPr>
      </w:pPr>
      <w:r>
        <w:rPr>
          <w:rFonts w:cstheme="minorHAnsi"/>
        </w:rPr>
        <w:t>January 3, 2023 ($21,267.30)</w:t>
      </w:r>
    </w:p>
    <w:p w14:paraId="0AD59F27" w14:textId="1761CE45" w:rsidR="002D45BE" w:rsidRPr="00385547" w:rsidRDefault="002D45BE" w:rsidP="002D45BE">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Pr="00E55409">
        <w:rPr>
          <w:rFonts w:cstheme="minorHAnsi"/>
          <w:b/>
          <w:bCs/>
        </w:rPr>
        <w:t>Chairman Cacciatore</w:t>
      </w:r>
      <w:r w:rsidRPr="00385547">
        <w:rPr>
          <w:rFonts w:cstheme="minorHAnsi"/>
          <w:b/>
          <w:bCs/>
        </w:rPr>
        <w:t xml:space="preserve"> motioned to </w:t>
      </w:r>
      <w:r>
        <w:rPr>
          <w:rFonts w:cstheme="minorHAnsi"/>
          <w:b/>
          <w:bCs/>
        </w:rPr>
        <w:t>approve and sign the accounts payable check register dated January 3, 2023 in the amount of $</w:t>
      </w:r>
      <w:r w:rsidRPr="002D45BE">
        <w:rPr>
          <w:rFonts w:cstheme="minorHAnsi"/>
          <w:b/>
          <w:bCs/>
        </w:rPr>
        <w:t>21,267.30</w:t>
      </w:r>
      <w:r w:rsidR="004600CB">
        <w:rPr>
          <w:rFonts w:cstheme="minorHAnsi"/>
          <w:b/>
          <w:bCs/>
        </w:rPr>
        <w:t>;</w:t>
      </w:r>
      <w:r w:rsidRPr="00385547">
        <w:rPr>
          <w:rFonts w:cstheme="minorHAnsi"/>
          <w:b/>
          <w:bCs/>
        </w:rPr>
        <w:t xml:space="preserve"> seconded by Mr. </w:t>
      </w:r>
      <w:r w:rsidR="00C80F24">
        <w:rPr>
          <w:rFonts w:cstheme="minorHAnsi"/>
          <w:b/>
          <w:bCs/>
        </w:rPr>
        <w:t>Caron</w:t>
      </w:r>
      <w:r w:rsidRPr="00385547">
        <w:rPr>
          <w:rFonts w:cstheme="minorHAnsi"/>
          <w:b/>
          <w:bCs/>
        </w:rPr>
        <w:t>.  The motion passed 3-0-0.</w:t>
      </w:r>
    </w:p>
    <w:p w14:paraId="6C6748DD" w14:textId="08210BBC" w:rsidR="00255448" w:rsidRDefault="002D45BE" w:rsidP="00862A29">
      <w:pPr>
        <w:jc w:val="both"/>
        <w:rPr>
          <w:rFonts w:cstheme="minorHAnsi"/>
        </w:rPr>
      </w:pPr>
      <w:r>
        <w:rPr>
          <w:rFonts w:cstheme="minorHAnsi"/>
        </w:rPr>
        <w:t>January 6, 2023 ($23,121.46)</w:t>
      </w:r>
    </w:p>
    <w:p w14:paraId="4E49CF51" w14:textId="4D9358B5" w:rsidR="002D45BE" w:rsidRPr="00385547" w:rsidRDefault="002D45BE" w:rsidP="002D45BE">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Pr="00E55409">
        <w:rPr>
          <w:rFonts w:cstheme="minorHAnsi"/>
          <w:b/>
          <w:bCs/>
        </w:rPr>
        <w:t>Chairman Cacciatore</w:t>
      </w:r>
      <w:r w:rsidRPr="00385547">
        <w:rPr>
          <w:rFonts w:cstheme="minorHAnsi"/>
          <w:b/>
          <w:bCs/>
        </w:rPr>
        <w:t xml:space="preserve"> motioned to </w:t>
      </w:r>
      <w:r>
        <w:rPr>
          <w:rFonts w:cstheme="minorHAnsi"/>
          <w:b/>
          <w:bCs/>
        </w:rPr>
        <w:t>approve and sign the accounts payable check register dated January 6, 2023 in the amount of $</w:t>
      </w:r>
      <w:r w:rsidRPr="002D45BE">
        <w:rPr>
          <w:rFonts w:cstheme="minorHAnsi"/>
          <w:b/>
          <w:bCs/>
        </w:rPr>
        <w:t>23,121.46</w:t>
      </w:r>
      <w:r w:rsidR="004600CB">
        <w:rPr>
          <w:rFonts w:cstheme="minorHAnsi"/>
          <w:b/>
          <w:bCs/>
        </w:rPr>
        <w:t>;</w:t>
      </w:r>
      <w:r w:rsidRPr="00385547">
        <w:rPr>
          <w:rFonts w:cstheme="minorHAnsi"/>
          <w:b/>
          <w:bCs/>
        </w:rPr>
        <w:t xml:space="preserve"> seconded by Mr. </w:t>
      </w:r>
      <w:r>
        <w:rPr>
          <w:rFonts w:cstheme="minorHAnsi"/>
          <w:b/>
          <w:bCs/>
        </w:rPr>
        <w:t>Nigrello</w:t>
      </w:r>
      <w:r w:rsidRPr="00385547">
        <w:rPr>
          <w:rFonts w:cstheme="minorHAnsi"/>
          <w:b/>
          <w:bCs/>
        </w:rPr>
        <w:t>.  The motion passed 3-0-0.</w:t>
      </w:r>
    </w:p>
    <w:p w14:paraId="60CB8B80" w14:textId="1F6FC747" w:rsidR="002D45BE" w:rsidRDefault="002D45BE" w:rsidP="00862A29">
      <w:pPr>
        <w:jc w:val="both"/>
        <w:rPr>
          <w:rFonts w:cstheme="minorHAnsi"/>
        </w:rPr>
      </w:pPr>
      <w:r>
        <w:rPr>
          <w:rFonts w:cstheme="minorHAnsi"/>
        </w:rPr>
        <w:t>January 18, 2023 ($9,549.82)</w:t>
      </w:r>
    </w:p>
    <w:p w14:paraId="0DAB5DCB" w14:textId="1055A476" w:rsidR="002D45BE" w:rsidRPr="00385547" w:rsidRDefault="002D45BE" w:rsidP="002D45BE">
      <w:pPr>
        <w:pBdr>
          <w:top w:val="single" w:sz="4" w:space="1" w:color="auto"/>
          <w:left w:val="single" w:sz="4" w:space="4" w:color="auto"/>
          <w:bottom w:val="single" w:sz="4" w:space="1" w:color="auto"/>
          <w:right w:val="single" w:sz="4" w:space="4" w:color="auto"/>
        </w:pBdr>
        <w:jc w:val="both"/>
        <w:rPr>
          <w:rFonts w:cstheme="minorHAnsi"/>
          <w:b/>
          <w:bCs/>
        </w:rPr>
      </w:pPr>
      <w:bookmarkStart w:id="2" w:name="_Hlk126005197"/>
      <w:r w:rsidRPr="00385547">
        <w:rPr>
          <w:rFonts w:cstheme="minorHAnsi"/>
          <w:b/>
          <w:bCs/>
        </w:rPr>
        <w:t xml:space="preserve">MOTION: </w:t>
      </w:r>
      <w:r w:rsidRPr="00E55409">
        <w:rPr>
          <w:rFonts w:cstheme="minorHAnsi"/>
          <w:b/>
          <w:bCs/>
        </w:rPr>
        <w:t>Chairman Cacciatore</w:t>
      </w:r>
      <w:r w:rsidRPr="00385547">
        <w:rPr>
          <w:rFonts w:cstheme="minorHAnsi"/>
          <w:b/>
          <w:bCs/>
        </w:rPr>
        <w:t xml:space="preserve"> motioned to </w:t>
      </w:r>
      <w:r>
        <w:rPr>
          <w:rFonts w:cstheme="minorHAnsi"/>
          <w:b/>
          <w:bCs/>
        </w:rPr>
        <w:t>approve and sign the accounts payable check register dated January 18, 2023 in the amount of $</w:t>
      </w:r>
      <w:r w:rsidRPr="002D45BE">
        <w:rPr>
          <w:rFonts w:cstheme="minorHAnsi"/>
          <w:b/>
          <w:bCs/>
        </w:rPr>
        <w:t>9,549.82</w:t>
      </w:r>
      <w:r w:rsidRPr="00385547">
        <w:rPr>
          <w:rFonts w:cstheme="minorHAnsi"/>
          <w:b/>
          <w:bCs/>
        </w:rPr>
        <w:t xml:space="preserve">, seconded by Mr. </w:t>
      </w:r>
      <w:r>
        <w:rPr>
          <w:rFonts w:cstheme="minorHAnsi"/>
          <w:b/>
          <w:bCs/>
        </w:rPr>
        <w:t>Caron</w:t>
      </w:r>
      <w:r w:rsidRPr="00385547">
        <w:rPr>
          <w:rFonts w:cstheme="minorHAnsi"/>
          <w:b/>
          <w:bCs/>
        </w:rPr>
        <w:t>.  The motion passed 3-0-0.</w:t>
      </w:r>
    </w:p>
    <w:bookmarkEnd w:id="2"/>
    <w:p w14:paraId="331683B0" w14:textId="2B396E56" w:rsidR="002D45BE" w:rsidRDefault="002D45BE" w:rsidP="00862A29">
      <w:pPr>
        <w:jc w:val="both"/>
        <w:rPr>
          <w:rFonts w:cstheme="minorHAnsi"/>
        </w:rPr>
      </w:pPr>
      <w:r>
        <w:rPr>
          <w:rFonts w:cstheme="minorHAnsi"/>
        </w:rPr>
        <w:t>January 18, 2023 ($55,667.62)</w:t>
      </w:r>
    </w:p>
    <w:p w14:paraId="42822442" w14:textId="28FDC7EA" w:rsidR="002D45BE" w:rsidRPr="00385547" w:rsidRDefault="002D45BE" w:rsidP="002D45BE">
      <w:pPr>
        <w:pBdr>
          <w:top w:val="single" w:sz="4" w:space="1" w:color="auto"/>
          <w:left w:val="single" w:sz="4" w:space="4" w:color="auto"/>
          <w:bottom w:val="single" w:sz="4" w:space="1" w:color="auto"/>
          <w:right w:val="single" w:sz="4" w:space="4" w:color="auto"/>
        </w:pBdr>
        <w:jc w:val="both"/>
        <w:rPr>
          <w:rFonts w:cstheme="minorHAnsi"/>
          <w:b/>
          <w:bCs/>
        </w:rPr>
      </w:pPr>
      <w:bookmarkStart w:id="3" w:name="_Hlk126005729"/>
      <w:r w:rsidRPr="00385547">
        <w:rPr>
          <w:rFonts w:cstheme="minorHAnsi"/>
          <w:b/>
          <w:bCs/>
        </w:rPr>
        <w:t xml:space="preserve">MOTION: </w:t>
      </w:r>
      <w:r w:rsidRPr="00E55409">
        <w:rPr>
          <w:rFonts w:cstheme="minorHAnsi"/>
          <w:b/>
          <w:bCs/>
        </w:rPr>
        <w:t>Chairman Cacciatore</w:t>
      </w:r>
      <w:r w:rsidRPr="00385547">
        <w:rPr>
          <w:rFonts w:cstheme="minorHAnsi"/>
          <w:b/>
          <w:bCs/>
        </w:rPr>
        <w:t xml:space="preserve"> motioned to </w:t>
      </w:r>
      <w:r>
        <w:rPr>
          <w:rFonts w:cstheme="minorHAnsi"/>
          <w:b/>
          <w:bCs/>
        </w:rPr>
        <w:t>approve and sign the accounts payable check register dated January 18, 2023 in the amount of $</w:t>
      </w:r>
      <w:r w:rsidRPr="002D45BE">
        <w:rPr>
          <w:rFonts w:cstheme="minorHAnsi"/>
          <w:b/>
          <w:bCs/>
        </w:rPr>
        <w:t>55,667.62</w:t>
      </w:r>
      <w:r w:rsidR="004600CB">
        <w:rPr>
          <w:rFonts w:cstheme="minorHAnsi"/>
          <w:b/>
          <w:bCs/>
        </w:rPr>
        <w:t>;</w:t>
      </w:r>
      <w:r w:rsidRPr="00385547">
        <w:rPr>
          <w:rFonts w:cstheme="minorHAnsi"/>
          <w:b/>
          <w:bCs/>
        </w:rPr>
        <w:t xml:space="preserve"> seconded by Mr. </w:t>
      </w:r>
      <w:r w:rsidR="00C80F24">
        <w:rPr>
          <w:rFonts w:cstheme="minorHAnsi"/>
          <w:b/>
          <w:bCs/>
        </w:rPr>
        <w:t>Caron</w:t>
      </w:r>
      <w:r w:rsidRPr="00385547">
        <w:rPr>
          <w:rFonts w:cstheme="minorHAnsi"/>
          <w:b/>
          <w:bCs/>
        </w:rPr>
        <w:t>.  The motion passed 3-0-0.</w:t>
      </w:r>
    </w:p>
    <w:bookmarkEnd w:id="3"/>
    <w:p w14:paraId="671E4BF8" w14:textId="631180A0" w:rsidR="00255448" w:rsidRPr="00C80F24" w:rsidRDefault="002D45BE" w:rsidP="00862A29">
      <w:pPr>
        <w:jc w:val="both"/>
        <w:rPr>
          <w:rFonts w:cstheme="minorHAnsi"/>
          <w:b/>
          <w:bCs/>
          <w:i/>
          <w:iCs/>
        </w:rPr>
      </w:pPr>
      <w:r w:rsidRPr="00C80F24">
        <w:rPr>
          <w:rFonts w:cstheme="minorHAnsi"/>
          <w:b/>
          <w:bCs/>
          <w:i/>
          <w:iCs/>
        </w:rPr>
        <w:t>Police Special Detail</w:t>
      </w:r>
    </w:p>
    <w:p w14:paraId="3A4DB8BA" w14:textId="4A29E23C" w:rsidR="00C80F24" w:rsidRPr="00C80F24" w:rsidRDefault="00C80F24" w:rsidP="00C80F24">
      <w:pPr>
        <w:jc w:val="both"/>
        <w:rPr>
          <w:rFonts w:cstheme="minorHAnsi"/>
        </w:rPr>
      </w:pPr>
      <w:r w:rsidRPr="00C80F24">
        <w:rPr>
          <w:rFonts w:cstheme="minorHAnsi"/>
        </w:rPr>
        <w:t xml:space="preserve">Chairman Cacciatore presented, for board review and questions, the following police special detail payroll registers as dated with </w:t>
      </w:r>
      <w:r w:rsidR="00FD4B45">
        <w:rPr>
          <w:rFonts w:cstheme="minorHAnsi"/>
        </w:rPr>
        <w:t xml:space="preserve">payment </w:t>
      </w:r>
      <w:r w:rsidRPr="00C80F24">
        <w:rPr>
          <w:rFonts w:cstheme="minorHAnsi"/>
        </w:rPr>
        <w:t>totals:</w:t>
      </w:r>
    </w:p>
    <w:p w14:paraId="31807084" w14:textId="3E48615F" w:rsidR="002D45BE" w:rsidRPr="00C80F24" w:rsidRDefault="002D45BE" w:rsidP="00862A29">
      <w:pPr>
        <w:jc w:val="both"/>
        <w:rPr>
          <w:rFonts w:cstheme="minorHAnsi"/>
        </w:rPr>
      </w:pPr>
      <w:r w:rsidRPr="00C80F24">
        <w:rPr>
          <w:rFonts w:cstheme="minorHAnsi"/>
        </w:rPr>
        <w:t>December 20, 2022 ($1,320.00)</w:t>
      </w:r>
    </w:p>
    <w:p w14:paraId="323B6D17" w14:textId="082CF0AC" w:rsidR="00E955CF" w:rsidRPr="00C80F24" w:rsidRDefault="00E955CF" w:rsidP="00E955CF">
      <w:pPr>
        <w:pBdr>
          <w:top w:val="single" w:sz="4" w:space="1" w:color="auto"/>
          <w:left w:val="single" w:sz="4" w:space="4" w:color="auto"/>
          <w:bottom w:val="single" w:sz="4" w:space="1" w:color="auto"/>
          <w:right w:val="single" w:sz="4" w:space="4" w:color="auto"/>
        </w:pBdr>
        <w:jc w:val="both"/>
        <w:rPr>
          <w:rFonts w:cstheme="minorHAnsi"/>
          <w:b/>
          <w:bCs/>
        </w:rPr>
      </w:pPr>
      <w:bookmarkStart w:id="4" w:name="_Hlk126160141"/>
      <w:r w:rsidRPr="00C80F24">
        <w:rPr>
          <w:rFonts w:cstheme="minorHAnsi"/>
          <w:b/>
          <w:bCs/>
        </w:rPr>
        <w:t xml:space="preserve">MOTION: Chairman Cacciatore motioned to approve and sign the </w:t>
      </w:r>
      <w:r w:rsidR="00C80F24" w:rsidRPr="00C80F24">
        <w:rPr>
          <w:rFonts w:cstheme="minorHAnsi"/>
          <w:b/>
          <w:bCs/>
        </w:rPr>
        <w:t>police special detail payroll</w:t>
      </w:r>
      <w:r w:rsidRPr="00C80F24">
        <w:rPr>
          <w:rFonts w:cstheme="minorHAnsi"/>
          <w:b/>
          <w:bCs/>
        </w:rPr>
        <w:t xml:space="preserve"> check register dated </w:t>
      </w:r>
      <w:r w:rsidR="00C80F24" w:rsidRPr="00C80F24">
        <w:rPr>
          <w:rFonts w:cstheme="minorHAnsi"/>
          <w:b/>
          <w:bCs/>
        </w:rPr>
        <w:t>December 20, 2022</w:t>
      </w:r>
      <w:r w:rsidRPr="00C80F24">
        <w:rPr>
          <w:rFonts w:cstheme="minorHAnsi"/>
          <w:b/>
          <w:bCs/>
        </w:rPr>
        <w:t xml:space="preserve"> in the amount of $</w:t>
      </w:r>
      <w:r w:rsidR="00C80F24" w:rsidRPr="00C80F24">
        <w:rPr>
          <w:rFonts w:cstheme="minorHAnsi"/>
          <w:b/>
          <w:bCs/>
        </w:rPr>
        <w:t>1,320.00</w:t>
      </w:r>
      <w:r w:rsidRPr="00C80F24">
        <w:rPr>
          <w:rFonts w:cstheme="minorHAnsi"/>
          <w:b/>
          <w:bCs/>
        </w:rPr>
        <w:t>, seconded by Mr. Nigrello.  The motion passed 3-0-0.</w:t>
      </w:r>
    </w:p>
    <w:bookmarkEnd w:id="4"/>
    <w:p w14:paraId="20611CD9" w14:textId="3926AA8A" w:rsidR="002D45BE" w:rsidRPr="00C80F24" w:rsidRDefault="002D45BE" w:rsidP="00862A29">
      <w:pPr>
        <w:jc w:val="both"/>
        <w:rPr>
          <w:rFonts w:cstheme="minorHAnsi"/>
        </w:rPr>
      </w:pPr>
      <w:r w:rsidRPr="00C80F24">
        <w:rPr>
          <w:rFonts w:cstheme="minorHAnsi"/>
        </w:rPr>
        <w:t xml:space="preserve">January 7, 2023 ($2,915.00) </w:t>
      </w:r>
    </w:p>
    <w:p w14:paraId="59B622CD" w14:textId="0441CF53" w:rsidR="00C80F24" w:rsidRPr="00C80F24" w:rsidRDefault="00C80F24" w:rsidP="00C80F24">
      <w:pPr>
        <w:pBdr>
          <w:top w:val="single" w:sz="4" w:space="1" w:color="auto"/>
          <w:left w:val="single" w:sz="4" w:space="4" w:color="auto"/>
          <w:bottom w:val="single" w:sz="4" w:space="1" w:color="auto"/>
          <w:right w:val="single" w:sz="4" w:space="4" w:color="auto"/>
        </w:pBdr>
        <w:jc w:val="both"/>
        <w:rPr>
          <w:rFonts w:cstheme="minorHAnsi"/>
          <w:b/>
          <w:bCs/>
        </w:rPr>
      </w:pPr>
      <w:r w:rsidRPr="00C80F24">
        <w:rPr>
          <w:rFonts w:cstheme="minorHAnsi"/>
          <w:b/>
          <w:bCs/>
        </w:rPr>
        <w:t>MOTION: Chairman Cacciatore motioned to approve and sign the police special detail payroll check register dated January 7, 2023 in the amount of $2,915.00</w:t>
      </w:r>
      <w:r w:rsidR="004600CB">
        <w:rPr>
          <w:rFonts w:cstheme="minorHAnsi"/>
          <w:b/>
          <w:bCs/>
        </w:rPr>
        <w:t>;</w:t>
      </w:r>
      <w:r w:rsidRPr="00C80F24">
        <w:rPr>
          <w:rFonts w:cstheme="minorHAnsi"/>
          <w:b/>
          <w:bCs/>
        </w:rPr>
        <w:t xml:space="preserve"> seconded by Mr. Caron.  The motion passed 3-0-0.</w:t>
      </w:r>
    </w:p>
    <w:p w14:paraId="6FEA442D" w14:textId="3232F58A" w:rsidR="002D45BE" w:rsidRPr="00FD4B45" w:rsidRDefault="002D45BE" w:rsidP="00862A29">
      <w:pPr>
        <w:jc w:val="both"/>
        <w:rPr>
          <w:rFonts w:cstheme="minorHAnsi"/>
          <w:b/>
          <w:bCs/>
          <w:i/>
          <w:iCs/>
        </w:rPr>
      </w:pPr>
      <w:r w:rsidRPr="00FD4B45">
        <w:rPr>
          <w:rFonts w:cstheme="minorHAnsi"/>
          <w:b/>
          <w:bCs/>
          <w:i/>
          <w:iCs/>
        </w:rPr>
        <w:t>Sanders Searches</w:t>
      </w:r>
    </w:p>
    <w:p w14:paraId="3AF894E4" w14:textId="34AE0EFF" w:rsidR="002D45BE" w:rsidRDefault="002D45BE" w:rsidP="00862A29">
      <w:pPr>
        <w:jc w:val="both"/>
        <w:rPr>
          <w:rFonts w:cstheme="minorHAnsi"/>
        </w:rPr>
      </w:pPr>
      <w:r>
        <w:rPr>
          <w:rFonts w:cstheme="minorHAnsi"/>
        </w:rPr>
        <w:t xml:space="preserve">Town Administrator Ruelle spoke </w:t>
      </w:r>
      <w:r w:rsidR="008E7662">
        <w:rPr>
          <w:rFonts w:cstheme="minorHAnsi"/>
        </w:rPr>
        <w:t>entering in</w:t>
      </w:r>
      <w:r>
        <w:rPr>
          <w:rFonts w:cstheme="minorHAnsi"/>
        </w:rPr>
        <w:t xml:space="preserve">to </w:t>
      </w:r>
      <w:r w:rsidR="008E7662">
        <w:rPr>
          <w:rFonts w:cstheme="minorHAnsi"/>
        </w:rPr>
        <w:t>a</w:t>
      </w:r>
      <w:r>
        <w:rPr>
          <w:rFonts w:cstheme="minorHAnsi"/>
        </w:rPr>
        <w:t xml:space="preserve"> deed research contract </w:t>
      </w:r>
      <w:r w:rsidR="008E7662">
        <w:rPr>
          <w:rFonts w:cstheme="minorHAnsi"/>
        </w:rPr>
        <w:t>with</w:t>
      </w:r>
      <w:r>
        <w:rPr>
          <w:rFonts w:cstheme="minorHAnsi"/>
        </w:rPr>
        <w:t xml:space="preserve"> Sanders Searches</w:t>
      </w:r>
      <w:r w:rsidR="00E955CF">
        <w:rPr>
          <w:rFonts w:cstheme="minorHAnsi"/>
        </w:rPr>
        <w:t xml:space="preserve"> LLC</w:t>
      </w:r>
      <w:r w:rsidR="00E955CF" w:rsidRPr="00E955CF">
        <w:rPr>
          <w:rFonts w:cstheme="minorHAnsi"/>
        </w:rPr>
        <w:t xml:space="preserve"> </w:t>
      </w:r>
      <w:r w:rsidR="00E955CF">
        <w:rPr>
          <w:rFonts w:cstheme="minorHAnsi"/>
        </w:rPr>
        <w:t xml:space="preserve">at a cost of </w:t>
      </w:r>
      <w:r w:rsidR="008E7662">
        <w:rPr>
          <w:rFonts w:cstheme="minorHAnsi"/>
        </w:rPr>
        <w:t>$</w:t>
      </w:r>
      <w:r w:rsidR="00C80F24">
        <w:rPr>
          <w:rFonts w:cstheme="minorHAnsi"/>
        </w:rPr>
        <w:t>340.19, noting this is the company the town clerk employs when placing l</w:t>
      </w:r>
      <w:r w:rsidR="008E7662">
        <w:rPr>
          <w:rFonts w:cstheme="minorHAnsi"/>
        </w:rPr>
        <w:t>ie</w:t>
      </w:r>
      <w:r w:rsidR="00C80F24">
        <w:rPr>
          <w:rFonts w:cstheme="minorHAnsi"/>
        </w:rPr>
        <w:t>ns on properties</w:t>
      </w:r>
      <w:r>
        <w:rPr>
          <w:rFonts w:cstheme="minorHAnsi"/>
        </w:rPr>
        <w:t xml:space="preserve">. </w:t>
      </w:r>
    </w:p>
    <w:p w14:paraId="3C08B895" w14:textId="506203E9" w:rsidR="00E955CF" w:rsidRPr="00385547" w:rsidRDefault="00E955CF" w:rsidP="00E955CF">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 xml:space="preserve">approve and sign the contract with Sanders Searches LLC for a cost of </w:t>
      </w:r>
      <w:r w:rsidR="00CC79DC">
        <w:rPr>
          <w:rFonts w:cstheme="minorHAnsi"/>
          <w:b/>
          <w:bCs/>
        </w:rPr>
        <w:t>$</w:t>
      </w:r>
      <w:r>
        <w:rPr>
          <w:rFonts w:cstheme="minorHAnsi"/>
          <w:b/>
          <w:bCs/>
        </w:rPr>
        <w:t>3</w:t>
      </w:r>
      <w:r w:rsidR="00C80F24">
        <w:rPr>
          <w:rFonts w:cstheme="minorHAnsi"/>
          <w:b/>
          <w:bCs/>
        </w:rPr>
        <w:t>40.19</w:t>
      </w:r>
      <w:r w:rsidR="004600CB">
        <w:rPr>
          <w:rFonts w:cstheme="minorHAnsi"/>
          <w:b/>
          <w:bCs/>
        </w:rPr>
        <w:t>;</w:t>
      </w:r>
      <w:r w:rsidRPr="00385547">
        <w:rPr>
          <w:rFonts w:cstheme="minorHAnsi"/>
          <w:b/>
          <w:bCs/>
        </w:rPr>
        <w:t xml:space="preserve"> seconded by Mr. </w:t>
      </w:r>
      <w:r>
        <w:rPr>
          <w:rFonts w:cstheme="minorHAnsi"/>
          <w:b/>
          <w:bCs/>
        </w:rPr>
        <w:t>Caron</w:t>
      </w:r>
      <w:r w:rsidRPr="00385547">
        <w:rPr>
          <w:rFonts w:cstheme="minorHAnsi"/>
          <w:b/>
          <w:bCs/>
        </w:rPr>
        <w:t>.  The motion passed 3-0-0.</w:t>
      </w:r>
    </w:p>
    <w:p w14:paraId="71848770" w14:textId="2DDFFFEE" w:rsidR="002D45BE" w:rsidRPr="00E955CF" w:rsidRDefault="00E955CF" w:rsidP="00862A29">
      <w:pPr>
        <w:jc w:val="both"/>
        <w:rPr>
          <w:rFonts w:cstheme="minorHAnsi"/>
          <w:b/>
          <w:bCs/>
        </w:rPr>
      </w:pPr>
      <w:bookmarkStart w:id="5" w:name="_Hlk126007331"/>
      <w:r w:rsidRPr="00E955CF">
        <w:rPr>
          <w:rFonts w:cstheme="minorHAnsi"/>
          <w:b/>
          <w:bCs/>
        </w:rPr>
        <w:lastRenderedPageBreak/>
        <w:t>CORRESPONDENCE</w:t>
      </w:r>
    </w:p>
    <w:bookmarkEnd w:id="5"/>
    <w:p w14:paraId="056A21D6" w14:textId="0EC76C60" w:rsidR="00E955CF" w:rsidRPr="00CC79DC" w:rsidRDefault="00E955CF" w:rsidP="00862A29">
      <w:pPr>
        <w:jc w:val="both"/>
        <w:rPr>
          <w:rFonts w:cstheme="minorHAnsi"/>
          <w:b/>
          <w:bCs/>
          <w:i/>
          <w:iCs/>
        </w:rPr>
      </w:pPr>
      <w:r w:rsidRPr="00CC79DC">
        <w:rPr>
          <w:rFonts w:cstheme="minorHAnsi"/>
          <w:b/>
          <w:bCs/>
          <w:i/>
          <w:iCs/>
        </w:rPr>
        <w:t xml:space="preserve">Body Worn </w:t>
      </w:r>
      <w:r w:rsidR="00C80F24">
        <w:rPr>
          <w:rFonts w:cstheme="minorHAnsi"/>
          <w:b/>
          <w:bCs/>
          <w:i/>
          <w:iCs/>
        </w:rPr>
        <w:t xml:space="preserve">and Dashboard </w:t>
      </w:r>
      <w:r w:rsidRPr="00CC79DC">
        <w:rPr>
          <w:rFonts w:cstheme="minorHAnsi"/>
          <w:b/>
          <w:bCs/>
          <w:i/>
          <w:iCs/>
        </w:rPr>
        <w:t>Camera</w:t>
      </w:r>
      <w:r w:rsidR="00DA5A16">
        <w:rPr>
          <w:rFonts w:cstheme="minorHAnsi"/>
          <w:b/>
          <w:bCs/>
          <w:i/>
          <w:iCs/>
        </w:rPr>
        <w:t xml:space="preserve"> </w:t>
      </w:r>
      <w:r w:rsidR="00C80F24">
        <w:rPr>
          <w:rFonts w:cstheme="minorHAnsi"/>
          <w:b/>
          <w:bCs/>
          <w:i/>
          <w:iCs/>
        </w:rPr>
        <w:t xml:space="preserve">Fund </w:t>
      </w:r>
      <w:r w:rsidRPr="00CC79DC">
        <w:rPr>
          <w:rFonts w:cstheme="minorHAnsi"/>
          <w:b/>
          <w:bCs/>
          <w:i/>
          <w:iCs/>
        </w:rPr>
        <w:t>Grant</w:t>
      </w:r>
    </w:p>
    <w:p w14:paraId="0E668006" w14:textId="1FBDEAF4" w:rsidR="00E955CF" w:rsidRDefault="004600CB" w:rsidP="00862A29">
      <w:pPr>
        <w:jc w:val="both"/>
        <w:rPr>
          <w:rFonts w:cstheme="minorHAnsi"/>
        </w:rPr>
      </w:pPr>
      <w:r>
        <w:rPr>
          <w:rFonts w:cstheme="minorHAnsi"/>
        </w:rPr>
        <w:t xml:space="preserve">Police </w:t>
      </w:r>
      <w:r w:rsidR="00E955CF">
        <w:rPr>
          <w:rFonts w:cstheme="minorHAnsi"/>
        </w:rPr>
        <w:t xml:space="preserve">Chief LePage informed the </w:t>
      </w:r>
      <w:r>
        <w:rPr>
          <w:rFonts w:cstheme="minorHAnsi"/>
        </w:rPr>
        <w:t>b</w:t>
      </w:r>
      <w:r w:rsidR="00E955CF">
        <w:rPr>
          <w:rFonts w:cstheme="minorHAnsi"/>
        </w:rPr>
        <w:t xml:space="preserve">oard </w:t>
      </w:r>
      <w:r w:rsidR="000D7849">
        <w:rPr>
          <w:rFonts w:cstheme="minorHAnsi"/>
        </w:rPr>
        <w:t>that the department was awarded</w:t>
      </w:r>
      <w:r w:rsidR="00E955CF">
        <w:rPr>
          <w:rFonts w:cstheme="minorHAnsi"/>
        </w:rPr>
        <w:t xml:space="preserve"> a grant </w:t>
      </w:r>
      <w:r w:rsidR="00E955CF" w:rsidRPr="00C80F24">
        <w:rPr>
          <w:rFonts w:cstheme="minorHAnsi"/>
        </w:rPr>
        <w:t xml:space="preserve">through </w:t>
      </w:r>
      <w:r w:rsidR="00C80F24">
        <w:rPr>
          <w:rFonts w:cstheme="minorHAnsi"/>
        </w:rPr>
        <w:t>the State of New Hampshire</w:t>
      </w:r>
      <w:r w:rsidR="00E955CF">
        <w:rPr>
          <w:rFonts w:cstheme="minorHAnsi"/>
        </w:rPr>
        <w:t xml:space="preserve"> that would 100% fund the purchase of </w:t>
      </w:r>
      <w:r w:rsidR="00CC79DC">
        <w:rPr>
          <w:rFonts w:cstheme="minorHAnsi"/>
        </w:rPr>
        <w:t>eight</w:t>
      </w:r>
      <w:r w:rsidR="00E955CF">
        <w:rPr>
          <w:rFonts w:cstheme="minorHAnsi"/>
        </w:rPr>
        <w:t xml:space="preserve"> police body cameras.  This grant requires the police department </w:t>
      </w:r>
      <w:r w:rsidR="000D7849">
        <w:rPr>
          <w:rFonts w:cstheme="minorHAnsi"/>
        </w:rPr>
        <w:t>to</w:t>
      </w:r>
      <w:r w:rsidR="00E955CF">
        <w:rPr>
          <w:rFonts w:cstheme="minorHAnsi"/>
        </w:rPr>
        <w:t xml:space="preserve"> purchase</w:t>
      </w:r>
      <w:r w:rsidR="000D7849">
        <w:rPr>
          <w:rFonts w:cstheme="minorHAnsi"/>
        </w:rPr>
        <w:t xml:space="preserve"> the</w:t>
      </w:r>
      <w:r w:rsidR="00E955CF">
        <w:rPr>
          <w:rFonts w:cstheme="minorHAnsi"/>
        </w:rPr>
        <w:t xml:space="preserve"> cameras </w:t>
      </w:r>
      <w:r w:rsidR="000D7849">
        <w:rPr>
          <w:rFonts w:cstheme="minorHAnsi"/>
        </w:rPr>
        <w:t>utilizing</w:t>
      </w:r>
      <w:r w:rsidR="00E955CF">
        <w:rPr>
          <w:rFonts w:cstheme="minorHAnsi"/>
        </w:rPr>
        <w:t xml:space="preserve"> town</w:t>
      </w:r>
      <w:r w:rsidR="008126A3">
        <w:rPr>
          <w:rFonts w:cstheme="minorHAnsi"/>
        </w:rPr>
        <w:t>/department</w:t>
      </w:r>
      <w:r w:rsidR="00E955CF">
        <w:rPr>
          <w:rFonts w:cstheme="minorHAnsi"/>
        </w:rPr>
        <w:t xml:space="preserve"> funds</w:t>
      </w:r>
      <w:r w:rsidR="00ED729D">
        <w:rPr>
          <w:rFonts w:cstheme="minorHAnsi"/>
        </w:rPr>
        <w:t xml:space="preserve"> </w:t>
      </w:r>
      <w:r w:rsidR="000D7849">
        <w:rPr>
          <w:rFonts w:cstheme="minorHAnsi"/>
        </w:rPr>
        <w:t>which would</w:t>
      </w:r>
      <w:r w:rsidR="00ED729D">
        <w:rPr>
          <w:rFonts w:cstheme="minorHAnsi"/>
        </w:rPr>
        <w:t xml:space="preserve"> then be reimbursed by the </w:t>
      </w:r>
      <w:r w:rsidR="000D7849">
        <w:rPr>
          <w:rFonts w:cstheme="minorHAnsi"/>
        </w:rPr>
        <w:t>state</w:t>
      </w:r>
      <w:r w:rsidR="00ED729D">
        <w:rPr>
          <w:rFonts w:cstheme="minorHAnsi"/>
        </w:rPr>
        <w:t>.</w:t>
      </w:r>
      <w:r w:rsidR="000D7849">
        <w:rPr>
          <w:rFonts w:cstheme="minorHAnsi"/>
        </w:rPr>
        <w:t xml:space="preserve"> Upon the approval </w:t>
      </w:r>
      <w:r>
        <w:rPr>
          <w:rFonts w:cstheme="minorHAnsi"/>
        </w:rPr>
        <w:t>by</w:t>
      </w:r>
      <w:r w:rsidR="000D7849">
        <w:rPr>
          <w:rFonts w:cstheme="minorHAnsi"/>
        </w:rPr>
        <w:t xml:space="preserve"> the Selectmen, the grant would be finalized by the state. </w:t>
      </w:r>
    </w:p>
    <w:p w14:paraId="0E489D87" w14:textId="0B0A100B" w:rsidR="00ED729D" w:rsidRDefault="00ED729D" w:rsidP="00862A29">
      <w:pPr>
        <w:jc w:val="both"/>
        <w:rPr>
          <w:rFonts w:cstheme="minorHAnsi"/>
        </w:rPr>
      </w:pPr>
      <w:r>
        <w:rPr>
          <w:rFonts w:cstheme="minorHAnsi"/>
        </w:rPr>
        <w:t xml:space="preserve">Discussion ensued on software storage, battery life (typically 5 years) and replacement, grant qualifiers (by size of department), the use of this equipment by surrounding towns, and that officers will be required to wear the body cameras – currently it is not required, though considered best practice. </w:t>
      </w:r>
      <w:r w:rsidR="008126A3">
        <w:rPr>
          <w:rFonts w:cstheme="minorHAnsi"/>
        </w:rPr>
        <w:t xml:space="preserve">Chief LePage noted that it may take up to two months for the grant to be </w:t>
      </w:r>
      <w:r w:rsidR="000D7849">
        <w:rPr>
          <w:rFonts w:cstheme="minorHAnsi"/>
        </w:rPr>
        <w:t>finalized</w:t>
      </w:r>
      <w:r w:rsidR="008126A3">
        <w:rPr>
          <w:rFonts w:cstheme="minorHAnsi"/>
        </w:rPr>
        <w:t>, then there is the purchase of the cameras followed by training. Board members expressed their support for the use of body cameras</w:t>
      </w:r>
      <w:r w:rsidR="000D7849">
        <w:rPr>
          <w:rFonts w:cstheme="minorHAnsi"/>
        </w:rPr>
        <w:t xml:space="preserve"> for both the accountability of officers and their protection</w:t>
      </w:r>
      <w:r w:rsidR="008126A3">
        <w:rPr>
          <w:rFonts w:cstheme="minorHAnsi"/>
        </w:rPr>
        <w:t>.</w:t>
      </w:r>
    </w:p>
    <w:p w14:paraId="0F634057" w14:textId="0CCAF993" w:rsidR="008126A3" w:rsidRPr="00385547" w:rsidRDefault="008126A3" w:rsidP="008126A3">
      <w:pPr>
        <w:pBdr>
          <w:top w:val="single" w:sz="4" w:space="1" w:color="auto"/>
          <w:left w:val="single" w:sz="4" w:space="4" w:color="auto"/>
          <w:bottom w:val="single" w:sz="4" w:space="1" w:color="auto"/>
          <w:right w:val="single" w:sz="4" w:space="4" w:color="auto"/>
        </w:pBdr>
        <w:jc w:val="both"/>
        <w:rPr>
          <w:rFonts w:cstheme="minorHAnsi"/>
          <w:b/>
          <w:bCs/>
        </w:rPr>
      </w:pPr>
      <w:r w:rsidRPr="004600CB">
        <w:rPr>
          <w:rFonts w:cstheme="minorHAnsi"/>
          <w:b/>
          <w:bCs/>
        </w:rPr>
        <w:t xml:space="preserve">MOTION: Mr. </w:t>
      </w:r>
      <w:r w:rsidR="004600CB" w:rsidRPr="004600CB">
        <w:rPr>
          <w:rFonts w:cstheme="minorHAnsi"/>
          <w:b/>
          <w:bCs/>
        </w:rPr>
        <w:t>Cacciatore</w:t>
      </w:r>
      <w:r w:rsidRPr="004600CB">
        <w:rPr>
          <w:rFonts w:cstheme="minorHAnsi"/>
          <w:b/>
          <w:bCs/>
        </w:rPr>
        <w:t xml:space="preserve"> motioned to approve </w:t>
      </w:r>
      <w:r w:rsidR="004600CB" w:rsidRPr="004600CB">
        <w:rPr>
          <w:rFonts w:cstheme="minorHAnsi"/>
          <w:b/>
          <w:bCs/>
        </w:rPr>
        <w:t>the Body Worn and Dashboard Cameral Fund Grant as</w:t>
      </w:r>
      <w:r w:rsidR="004600CB">
        <w:rPr>
          <w:rFonts w:cstheme="minorHAnsi"/>
          <w:b/>
          <w:bCs/>
        </w:rPr>
        <w:t xml:space="preserve"> presented;</w:t>
      </w:r>
      <w:r w:rsidRPr="004600CB">
        <w:rPr>
          <w:rFonts w:cstheme="minorHAnsi"/>
          <w:b/>
          <w:bCs/>
        </w:rPr>
        <w:t xml:space="preserve"> seconded by </w:t>
      </w:r>
      <w:r w:rsidR="004600CB" w:rsidRPr="004600CB">
        <w:rPr>
          <w:rFonts w:cstheme="minorHAnsi"/>
          <w:b/>
          <w:bCs/>
        </w:rPr>
        <w:t>Mr. Nigrello</w:t>
      </w:r>
      <w:r w:rsidRPr="004600CB">
        <w:rPr>
          <w:rFonts w:cstheme="minorHAnsi"/>
          <w:b/>
          <w:bCs/>
        </w:rPr>
        <w:t>.  The motion passed 3-0-0.</w:t>
      </w:r>
    </w:p>
    <w:p w14:paraId="2EC99767" w14:textId="77777777" w:rsidR="009A71E6" w:rsidRPr="00E55409" w:rsidRDefault="009A71E6" w:rsidP="009A71E6">
      <w:pPr>
        <w:jc w:val="both"/>
        <w:rPr>
          <w:rFonts w:cstheme="minorHAnsi"/>
          <w:b/>
          <w:bCs/>
        </w:rPr>
      </w:pPr>
      <w:r w:rsidRPr="00E55409">
        <w:rPr>
          <w:rFonts w:cstheme="minorHAnsi"/>
          <w:b/>
          <w:bCs/>
        </w:rPr>
        <w:t>APPROVAL AND SIGNING OF DOCUMENTS</w:t>
      </w:r>
    </w:p>
    <w:p w14:paraId="27CB1DAB" w14:textId="77777777" w:rsidR="00CC79DC" w:rsidRPr="00CC79DC" w:rsidRDefault="009A71E6" w:rsidP="00862A29">
      <w:pPr>
        <w:jc w:val="both"/>
        <w:rPr>
          <w:rFonts w:cstheme="minorHAnsi"/>
          <w:b/>
          <w:bCs/>
          <w:i/>
          <w:iCs/>
        </w:rPr>
      </w:pPr>
      <w:r w:rsidRPr="00CC79DC">
        <w:rPr>
          <w:rFonts w:cstheme="minorHAnsi"/>
          <w:b/>
          <w:bCs/>
          <w:i/>
          <w:iCs/>
        </w:rPr>
        <w:t>Approval of Minutes</w:t>
      </w:r>
    </w:p>
    <w:p w14:paraId="2EEDB1A0" w14:textId="016308F4" w:rsidR="008126A3" w:rsidRDefault="009A71E6" w:rsidP="00862A29">
      <w:pPr>
        <w:jc w:val="both"/>
        <w:rPr>
          <w:rFonts w:cstheme="minorHAnsi"/>
        </w:rPr>
      </w:pPr>
      <w:r>
        <w:rPr>
          <w:rFonts w:cstheme="minorHAnsi"/>
        </w:rPr>
        <w:t xml:space="preserve">The Board reviewed the minutes of the January 16, 2023 public hearing on the Bond, </w:t>
      </w:r>
      <w:r w:rsidR="004600CB">
        <w:rPr>
          <w:rFonts w:cstheme="minorHAnsi"/>
        </w:rPr>
        <w:t xml:space="preserve">and </w:t>
      </w:r>
      <w:r>
        <w:rPr>
          <w:rFonts w:cstheme="minorHAnsi"/>
        </w:rPr>
        <w:t>the January 16, 2023 public hearing on the budget</w:t>
      </w:r>
      <w:r w:rsidR="004600CB">
        <w:rPr>
          <w:rFonts w:cstheme="minorHAnsi"/>
        </w:rPr>
        <w:t>.</w:t>
      </w:r>
      <w:r>
        <w:rPr>
          <w:rFonts w:cstheme="minorHAnsi"/>
        </w:rPr>
        <w:t xml:space="preserve"> </w:t>
      </w:r>
    </w:p>
    <w:p w14:paraId="254DE9E0" w14:textId="462270A8" w:rsidR="009A71E6" w:rsidRPr="00385547" w:rsidRDefault="009A71E6" w:rsidP="009A71E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w:t>
      </w:r>
      <w:r>
        <w:rPr>
          <w:rFonts w:cstheme="minorHAnsi"/>
          <w:b/>
          <w:bCs/>
        </w:rPr>
        <w:t>to approve the minutes of the January 16</w:t>
      </w:r>
      <w:r w:rsidRPr="009A71E6">
        <w:rPr>
          <w:rFonts w:cstheme="minorHAnsi"/>
          <w:b/>
          <w:bCs/>
          <w:vertAlign w:val="superscript"/>
        </w:rPr>
        <w:t>th</w:t>
      </w:r>
      <w:r>
        <w:rPr>
          <w:rFonts w:cstheme="minorHAnsi"/>
          <w:b/>
          <w:bCs/>
        </w:rPr>
        <w:t xml:space="preserve"> public hearing on the bond and </w:t>
      </w:r>
      <w:r w:rsidR="004600CB">
        <w:rPr>
          <w:rFonts w:cstheme="minorHAnsi"/>
          <w:b/>
          <w:bCs/>
        </w:rPr>
        <w:t>the January 16</w:t>
      </w:r>
      <w:r w:rsidR="004600CB" w:rsidRPr="009A71E6">
        <w:rPr>
          <w:rFonts w:cstheme="minorHAnsi"/>
          <w:b/>
          <w:bCs/>
          <w:vertAlign w:val="superscript"/>
        </w:rPr>
        <w:t>th</w:t>
      </w:r>
      <w:r w:rsidR="004600CB">
        <w:rPr>
          <w:rFonts w:cstheme="minorHAnsi"/>
          <w:b/>
          <w:bCs/>
        </w:rPr>
        <w:t xml:space="preserve"> public hearing </w:t>
      </w:r>
      <w:r>
        <w:rPr>
          <w:rFonts w:cstheme="minorHAnsi"/>
          <w:b/>
          <w:bCs/>
        </w:rPr>
        <w:t>budget</w:t>
      </w:r>
      <w:r w:rsidR="004600CB">
        <w:rPr>
          <w:rFonts w:cstheme="minorHAnsi"/>
          <w:b/>
          <w:bCs/>
        </w:rPr>
        <w:t>;</w:t>
      </w:r>
      <w:r w:rsidRPr="00385547">
        <w:rPr>
          <w:rFonts w:cstheme="minorHAnsi"/>
          <w:b/>
          <w:bCs/>
        </w:rPr>
        <w:t xml:space="preserve"> seconded by Mr. </w:t>
      </w:r>
      <w:r>
        <w:rPr>
          <w:rFonts w:cstheme="minorHAnsi"/>
          <w:b/>
          <w:bCs/>
        </w:rPr>
        <w:t>Caron</w:t>
      </w:r>
      <w:r w:rsidRPr="00385547">
        <w:rPr>
          <w:rFonts w:cstheme="minorHAnsi"/>
          <w:b/>
          <w:bCs/>
        </w:rPr>
        <w:t>.  The motion passed 3-0-0.</w:t>
      </w:r>
    </w:p>
    <w:p w14:paraId="6D543BEC" w14:textId="77777777" w:rsidR="009A71E6" w:rsidRPr="00E955CF" w:rsidRDefault="009A71E6" w:rsidP="009A71E6">
      <w:pPr>
        <w:jc w:val="both"/>
        <w:rPr>
          <w:rFonts w:cstheme="minorHAnsi"/>
          <w:b/>
          <w:bCs/>
        </w:rPr>
      </w:pPr>
      <w:r w:rsidRPr="00E955CF">
        <w:rPr>
          <w:rFonts w:cstheme="minorHAnsi"/>
          <w:b/>
          <w:bCs/>
        </w:rPr>
        <w:t>CORRESPONDENCE</w:t>
      </w:r>
    </w:p>
    <w:p w14:paraId="2B26D36B" w14:textId="5D81E56F" w:rsidR="009A71E6" w:rsidRPr="00CC79DC" w:rsidRDefault="00CC79DC" w:rsidP="00862A29">
      <w:pPr>
        <w:jc w:val="both"/>
        <w:rPr>
          <w:rFonts w:cstheme="minorHAnsi"/>
          <w:b/>
          <w:bCs/>
          <w:i/>
          <w:iCs/>
        </w:rPr>
      </w:pPr>
      <w:r w:rsidRPr="00CC79DC">
        <w:rPr>
          <w:rFonts w:cstheme="minorHAnsi"/>
          <w:b/>
          <w:bCs/>
          <w:i/>
          <w:iCs/>
        </w:rPr>
        <w:t>Cruiser Upfit Order</w:t>
      </w:r>
    </w:p>
    <w:p w14:paraId="6C14A008" w14:textId="2176B7A4" w:rsidR="0090632D" w:rsidRDefault="00AA715E" w:rsidP="00862A29">
      <w:pPr>
        <w:jc w:val="both"/>
        <w:rPr>
          <w:rFonts w:cstheme="minorHAnsi"/>
        </w:rPr>
      </w:pPr>
      <w:r>
        <w:rPr>
          <w:rFonts w:cstheme="minorHAnsi"/>
        </w:rPr>
        <w:t xml:space="preserve">Pursuant to the Town of East Kingston Purchasing Policy and Procedures, </w:t>
      </w:r>
      <w:r w:rsidR="00CC79DC">
        <w:rPr>
          <w:rFonts w:cstheme="minorHAnsi"/>
        </w:rPr>
        <w:t xml:space="preserve">Chief LePage </w:t>
      </w:r>
      <w:r>
        <w:rPr>
          <w:rFonts w:cstheme="minorHAnsi"/>
        </w:rPr>
        <w:t xml:space="preserve">requested the </w:t>
      </w:r>
      <w:r w:rsidR="0075162A">
        <w:rPr>
          <w:rFonts w:cstheme="minorHAnsi"/>
        </w:rPr>
        <w:t xml:space="preserve">Selectboard to approve </w:t>
      </w:r>
      <w:r w:rsidR="00CC79DC">
        <w:rPr>
          <w:rFonts w:cstheme="minorHAnsi"/>
        </w:rPr>
        <w:t xml:space="preserve">a $14,950 </w:t>
      </w:r>
      <w:r w:rsidR="004600CB">
        <w:rPr>
          <w:rFonts w:cstheme="minorHAnsi"/>
        </w:rPr>
        <w:t>purchase</w:t>
      </w:r>
      <w:r w:rsidR="00CC79DC">
        <w:rPr>
          <w:rFonts w:cstheme="minorHAnsi"/>
        </w:rPr>
        <w:t xml:space="preserve"> to </w:t>
      </w:r>
      <w:r w:rsidR="00DA5A16">
        <w:rPr>
          <w:rFonts w:cstheme="minorHAnsi"/>
        </w:rPr>
        <w:t>outfit the 2023</w:t>
      </w:r>
      <w:r w:rsidR="00CC79DC">
        <w:rPr>
          <w:rFonts w:cstheme="minorHAnsi"/>
        </w:rPr>
        <w:t xml:space="preserve"> cruiser </w:t>
      </w:r>
      <w:r w:rsidR="00DA5A16">
        <w:rPr>
          <w:rFonts w:cstheme="minorHAnsi"/>
        </w:rPr>
        <w:t xml:space="preserve">with the </w:t>
      </w:r>
      <w:r w:rsidR="00CC79DC">
        <w:rPr>
          <w:rFonts w:cstheme="minorHAnsi"/>
        </w:rPr>
        <w:t xml:space="preserve">emergency equipment (i.e., lights, siren, etc.).  He noted moneys </w:t>
      </w:r>
      <w:r w:rsidR="00CC79DC" w:rsidRPr="004600CB">
        <w:rPr>
          <w:rFonts w:cstheme="minorHAnsi"/>
        </w:rPr>
        <w:t>would be used</w:t>
      </w:r>
      <w:r w:rsidR="00CC79DC">
        <w:rPr>
          <w:rFonts w:cstheme="minorHAnsi"/>
        </w:rPr>
        <w:t xml:space="preserve"> from the Police Special Detail account. Discussion ensued on</w:t>
      </w:r>
      <w:r w:rsidR="008E7662">
        <w:rPr>
          <w:rFonts w:cstheme="minorHAnsi"/>
        </w:rPr>
        <w:t xml:space="preserve"> the need for updated equipment and on</w:t>
      </w:r>
      <w:r w:rsidR="00CC79DC">
        <w:rPr>
          <w:rFonts w:cstheme="minorHAnsi"/>
        </w:rPr>
        <w:t xml:space="preserve"> future requirements for </w:t>
      </w:r>
      <w:r w:rsidR="0090632D">
        <w:rPr>
          <w:rFonts w:cstheme="minorHAnsi"/>
        </w:rPr>
        <w:t>electric vehicles and the anticipated need for charging stations.</w:t>
      </w:r>
    </w:p>
    <w:p w14:paraId="04B8C7D3" w14:textId="60C45323" w:rsidR="0090632D" w:rsidRPr="00385547" w:rsidRDefault="00CC79DC" w:rsidP="0090632D">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rPr>
        <w:t xml:space="preserve"> </w:t>
      </w:r>
      <w:r w:rsidR="0090632D" w:rsidRPr="00385547">
        <w:rPr>
          <w:rFonts w:cstheme="minorHAnsi"/>
          <w:b/>
          <w:bCs/>
        </w:rPr>
        <w:t xml:space="preserve">MOTION: </w:t>
      </w:r>
      <w:r w:rsidR="0090632D">
        <w:rPr>
          <w:rFonts w:cstheme="minorHAnsi"/>
          <w:b/>
          <w:bCs/>
        </w:rPr>
        <w:t>Mr. Caron</w:t>
      </w:r>
      <w:r w:rsidR="0090632D" w:rsidRPr="00385547">
        <w:rPr>
          <w:rFonts w:cstheme="minorHAnsi"/>
          <w:b/>
          <w:bCs/>
        </w:rPr>
        <w:t xml:space="preserve"> motioned to </w:t>
      </w:r>
      <w:r w:rsidR="0090632D">
        <w:rPr>
          <w:rFonts w:cstheme="minorHAnsi"/>
          <w:b/>
          <w:bCs/>
        </w:rPr>
        <w:t>approve the cruiser up</w:t>
      </w:r>
      <w:r w:rsidR="00DA5A16">
        <w:rPr>
          <w:rFonts w:cstheme="minorHAnsi"/>
          <w:b/>
          <w:bCs/>
        </w:rPr>
        <w:t>fit</w:t>
      </w:r>
      <w:r w:rsidR="0090632D">
        <w:rPr>
          <w:rFonts w:cstheme="minorHAnsi"/>
          <w:b/>
          <w:bCs/>
        </w:rPr>
        <w:t xml:space="preserve"> order</w:t>
      </w:r>
      <w:r w:rsidR="0090632D" w:rsidRPr="00CC79DC">
        <w:rPr>
          <w:rFonts w:cstheme="minorHAnsi"/>
          <w:b/>
          <w:bCs/>
        </w:rPr>
        <w:t xml:space="preserve"> </w:t>
      </w:r>
      <w:r w:rsidR="0090632D">
        <w:rPr>
          <w:rFonts w:cstheme="minorHAnsi"/>
          <w:b/>
          <w:bCs/>
        </w:rPr>
        <w:t>in the amount of $14,950 as presented</w:t>
      </w:r>
      <w:r w:rsidR="0075162A">
        <w:rPr>
          <w:rFonts w:cstheme="minorHAnsi"/>
          <w:b/>
          <w:bCs/>
        </w:rPr>
        <w:t>;</w:t>
      </w:r>
      <w:r w:rsidR="0090632D" w:rsidRPr="00385547">
        <w:rPr>
          <w:rFonts w:cstheme="minorHAnsi"/>
          <w:b/>
          <w:bCs/>
        </w:rPr>
        <w:t xml:space="preserve"> seconded by </w:t>
      </w:r>
      <w:r w:rsidR="0090632D">
        <w:rPr>
          <w:rFonts w:cstheme="minorHAnsi"/>
          <w:b/>
          <w:bCs/>
        </w:rPr>
        <w:t>Mr. Nigrello</w:t>
      </w:r>
      <w:r w:rsidR="0090632D" w:rsidRPr="00385547">
        <w:rPr>
          <w:rFonts w:cstheme="minorHAnsi"/>
          <w:b/>
          <w:bCs/>
        </w:rPr>
        <w:t>.  The motion passed 3-0-0.</w:t>
      </w:r>
    </w:p>
    <w:p w14:paraId="074B459A" w14:textId="5FFF7644" w:rsidR="00E955CF" w:rsidRPr="0075162A" w:rsidRDefault="00292982" w:rsidP="00862A29">
      <w:pPr>
        <w:jc w:val="both"/>
        <w:rPr>
          <w:rFonts w:cstheme="minorHAnsi"/>
          <w:b/>
          <w:bCs/>
        </w:rPr>
      </w:pPr>
      <w:r w:rsidRPr="0075162A">
        <w:rPr>
          <w:rFonts w:cstheme="minorHAnsi"/>
          <w:b/>
          <w:bCs/>
        </w:rPr>
        <w:t>NON-PUBLIC SESSION</w:t>
      </w:r>
    </w:p>
    <w:p w14:paraId="516EE32D" w14:textId="3218418E" w:rsidR="00292982"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Pr="00292982">
        <w:rPr>
          <w:rFonts w:cstheme="minorHAnsi"/>
          <w:b/>
          <w:bCs/>
        </w:rPr>
        <w:t xml:space="preserve">(a) </w:t>
      </w:r>
      <w:r>
        <w:rPr>
          <w:rFonts w:cstheme="minorHAnsi"/>
          <w:b/>
          <w:bCs/>
        </w:rPr>
        <w:t>t</w:t>
      </w:r>
      <w:r w:rsidRPr="00292982">
        <w:rPr>
          <w:rFonts w:cstheme="minorHAnsi"/>
          <w:b/>
          <w:bCs/>
        </w:rPr>
        <w:t>he dismissal, promotion, or compensation of any public employee</w:t>
      </w:r>
      <w:r>
        <w:rPr>
          <w:rFonts w:cstheme="minorHAnsi"/>
          <w:b/>
          <w:bCs/>
        </w:rPr>
        <w:t xml:space="preserve">, </w:t>
      </w:r>
      <w:r w:rsidRPr="00292982">
        <w:rPr>
          <w:rFonts w:cstheme="minorHAnsi"/>
          <w:b/>
          <w:bCs/>
        </w:rPr>
        <w:t xml:space="preserve">(b) </w:t>
      </w:r>
      <w:r>
        <w:rPr>
          <w:rFonts w:cstheme="minorHAnsi"/>
          <w:b/>
          <w:bCs/>
        </w:rPr>
        <w:t>t</w:t>
      </w:r>
      <w:r w:rsidRPr="00292982">
        <w:rPr>
          <w:rFonts w:cstheme="minorHAnsi"/>
          <w:b/>
          <w:bCs/>
        </w:rPr>
        <w:t>he hiring of any person as a public employee</w:t>
      </w:r>
      <w:r>
        <w:rPr>
          <w:rFonts w:cstheme="minorHAnsi"/>
          <w:b/>
          <w:bCs/>
        </w:rPr>
        <w:t xml:space="preserve">, and </w:t>
      </w:r>
      <w:r w:rsidRPr="00292982">
        <w:rPr>
          <w:rFonts w:cstheme="minorHAnsi"/>
          <w:b/>
          <w:bCs/>
        </w:rPr>
        <w:t xml:space="preserve">(c) </w:t>
      </w:r>
      <w:r>
        <w:rPr>
          <w:rFonts w:cstheme="minorHAnsi"/>
          <w:b/>
          <w:bCs/>
        </w:rPr>
        <w:t>m</w:t>
      </w:r>
      <w:r w:rsidRPr="00292982">
        <w:rPr>
          <w:rFonts w:cstheme="minorHAnsi"/>
          <w:b/>
          <w:bCs/>
        </w:rPr>
        <w:t>atters which, if discussed in public, would likely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Nigrello</w:t>
      </w:r>
      <w:r w:rsidRPr="00385547">
        <w:rPr>
          <w:rFonts w:cstheme="minorHAnsi"/>
          <w:b/>
          <w:bCs/>
        </w:rPr>
        <w:t xml:space="preserve">.  </w:t>
      </w:r>
    </w:p>
    <w:p w14:paraId="6797BFEC" w14:textId="212ED0AF"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Mr. Caron – yes</w:t>
      </w:r>
    </w:p>
    <w:p w14:paraId="2B1A1A8A" w14:textId="1BA4B95C"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Mr. Nigrello – yes</w:t>
      </w:r>
    </w:p>
    <w:p w14:paraId="1538C6B7" w14:textId="13354169" w:rsidR="00292982" w:rsidRPr="00385547"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Chairman Cacciatore – yes </w:t>
      </w:r>
    </w:p>
    <w:p w14:paraId="567F5A83" w14:textId="68E33F26" w:rsidR="00292982" w:rsidRDefault="00292982" w:rsidP="00292982">
      <w:pPr>
        <w:jc w:val="both"/>
        <w:rPr>
          <w:rFonts w:cstheme="minorHAnsi"/>
        </w:rPr>
      </w:pPr>
      <w:bookmarkStart w:id="6" w:name="_Hlk126008376"/>
      <w:r>
        <w:rPr>
          <w:rFonts w:cstheme="minorHAnsi"/>
        </w:rPr>
        <w:t>The board entered non-public session at 7:31pm.</w:t>
      </w:r>
    </w:p>
    <w:p w14:paraId="70FA9155" w14:textId="6BF0A200" w:rsidR="00292982" w:rsidRDefault="00052E2B" w:rsidP="00292982">
      <w:pPr>
        <w:jc w:val="both"/>
        <w:rPr>
          <w:rFonts w:cstheme="minorHAnsi"/>
        </w:rPr>
      </w:pPr>
      <w:r>
        <w:rPr>
          <w:rFonts w:cstheme="minorHAnsi"/>
        </w:rPr>
        <w:t>The board exited non-public session at 7:41pm.</w:t>
      </w:r>
    </w:p>
    <w:p w14:paraId="1F365B0F" w14:textId="7FB1BF3E" w:rsidR="00052E2B" w:rsidRPr="00385547" w:rsidRDefault="00052E2B" w:rsidP="00FD4B45">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Chairman Cacciatore</w:t>
      </w:r>
      <w:r w:rsidRPr="00385547">
        <w:rPr>
          <w:rFonts w:cstheme="minorHAnsi"/>
          <w:b/>
          <w:bCs/>
        </w:rPr>
        <w:t xml:space="preserve"> motioned to </w:t>
      </w:r>
      <w:r>
        <w:rPr>
          <w:rFonts w:cstheme="minorHAnsi"/>
          <w:b/>
          <w:bCs/>
        </w:rPr>
        <w:t>extend the employment contract of Police Chief Michael LePage for a period of two (2) years beginning August 2023; seconded by Mr. Caron.  The motion passed 3-0-0.</w:t>
      </w:r>
    </w:p>
    <w:p w14:paraId="24E8AB7F" w14:textId="77777777" w:rsidR="0075162A" w:rsidRPr="0075162A" w:rsidRDefault="0075162A" w:rsidP="00FD4B45">
      <w:pPr>
        <w:spacing w:after="0"/>
        <w:jc w:val="both"/>
        <w:rPr>
          <w:rFonts w:cstheme="minorHAnsi"/>
          <w:b/>
          <w:bCs/>
        </w:rPr>
      </w:pPr>
    </w:p>
    <w:p w14:paraId="6CC215C1" w14:textId="7A550EE6" w:rsidR="0075162A" w:rsidRDefault="0075162A" w:rsidP="00FD4B45">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lastRenderedPageBreak/>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Mr. Caron</w:t>
      </w:r>
      <w:r w:rsidRPr="00385547">
        <w:rPr>
          <w:rFonts w:cstheme="minorHAnsi"/>
          <w:b/>
          <w:bCs/>
        </w:rPr>
        <w:t xml:space="preserve">.  </w:t>
      </w:r>
      <w:r>
        <w:rPr>
          <w:rFonts w:cstheme="minorHAnsi"/>
          <w:b/>
          <w:bCs/>
        </w:rPr>
        <w:t>The motion passed 3-0-0 (2/3 vote required).</w:t>
      </w:r>
    </w:p>
    <w:p w14:paraId="2772472D" w14:textId="77777777" w:rsidR="0075162A" w:rsidRDefault="0075162A" w:rsidP="00FD4B45">
      <w:pPr>
        <w:spacing w:after="0"/>
        <w:jc w:val="both"/>
        <w:rPr>
          <w:rFonts w:cstheme="minorHAnsi"/>
          <w:b/>
          <w:bCs/>
        </w:rPr>
      </w:pPr>
    </w:p>
    <w:p w14:paraId="6A2F779C" w14:textId="560C0D97"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MOTION: Chairman Cacciatore motioned to adjourn, seconded by Mr. Caron.  The motion passed 3-0-0 and the meeting ended at 7:43pm.</w:t>
      </w:r>
    </w:p>
    <w:bookmarkEnd w:id="6"/>
    <w:p w14:paraId="25533377" w14:textId="0476A2CF"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5650863C" w14:textId="77777777" w:rsidR="008E7662" w:rsidRDefault="008E7662"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DF0EBC">
      <w:pPr>
        <w:jc w:val="both"/>
        <w:rPr>
          <w:rFonts w:cstheme="minorHAnsi"/>
        </w:rPr>
      </w:pPr>
    </w:p>
    <w:sectPr w:rsidR="008803C9" w:rsidRPr="00230549" w:rsidSect="00D763FC">
      <w:footerReference w:type="default" r:id="rId8"/>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49AA" w14:textId="77777777" w:rsidR="00EC27AC" w:rsidRDefault="00EC27AC" w:rsidP="002C2001">
      <w:pPr>
        <w:spacing w:after="0" w:line="240" w:lineRule="auto"/>
      </w:pPr>
      <w:r>
        <w:separator/>
      </w:r>
    </w:p>
  </w:endnote>
  <w:endnote w:type="continuationSeparator" w:id="0">
    <w:p w14:paraId="2EF0BC06" w14:textId="77777777" w:rsidR="00EC27AC" w:rsidRDefault="00EC27AC"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6A8774CC"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630EBC">
      <w:rPr>
        <w:b/>
        <w:bCs/>
        <w:sz w:val="18"/>
        <w:szCs w:val="18"/>
      </w:rPr>
      <w:t xml:space="preserve">January </w:t>
    </w:r>
    <w:r w:rsidR="00ED729D">
      <w:rPr>
        <w:b/>
        <w:bCs/>
        <w:sz w:val="18"/>
        <w:szCs w:val="18"/>
      </w:rPr>
      <w:t>30</w:t>
    </w:r>
    <w:r w:rsidR="00630EBC">
      <w:rPr>
        <w:b/>
        <w:bCs/>
        <w:sz w:val="18"/>
        <w:szCs w:val="18"/>
      </w:rPr>
      <w:t>, 2023</w:t>
    </w:r>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DABE" w14:textId="77777777" w:rsidR="00EC27AC" w:rsidRDefault="00EC27AC" w:rsidP="002C2001">
      <w:pPr>
        <w:spacing w:after="0" w:line="240" w:lineRule="auto"/>
      </w:pPr>
      <w:r>
        <w:separator/>
      </w:r>
    </w:p>
  </w:footnote>
  <w:footnote w:type="continuationSeparator" w:id="0">
    <w:p w14:paraId="08282F9A" w14:textId="77777777" w:rsidR="00EC27AC" w:rsidRDefault="00EC27AC"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20DCE"/>
    <w:rsid w:val="0002593B"/>
    <w:rsid w:val="00026C61"/>
    <w:rsid w:val="00033FE9"/>
    <w:rsid w:val="00034816"/>
    <w:rsid w:val="00052E2B"/>
    <w:rsid w:val="000553DA"/>
    <w:rsid w:val="00057B1E"/>
    <w:rsid w:val="00063A19"/>
    <w:rsid w:val="00091865"/>
    <w:rsid w:val="00097D98"/>
    <w:rsid w:val="000A45BB"/>
    <w:rsid w:val="000A5A17"/>
    <w:rsid w:val="000B0BD7"/>
    <w:rsid w:val="000B133D"/>
    <w:rsid w:val="000B4912"/>
    <w:rsid w:val="000B528B"/>
    <w:rsid w:val="000D41D7"/>
    <w:rsid w:val="000D44CE"/>
    <w:rsid w:val="000D7849"/>
    <w:rsid w:val="000E4A0E"/>
    <w:rsid w:val="000E4DFD"/>
    <w:rsid w:val="000E4EEE"/>
    <w:rsid w:val="000E70EE"/>
    <w:rsid w:val="000F0369"/>
    <w:rsid w:val="001057E6"/>
    <w:rsid w:val="00113F9B"/>
    <w:rsid w:val="00124C06"/>
    <w:rsid w:val="001266C0"/>
    <w:rsid w:val="00143375"/>
    <w:rsid w:val="001449C9"/>
    <w:rsid w:val="00147726"/>
    <w:rsid w:val="00152393"/>
    <w:rsid w:val="00165C5D"/>
    <w:rsid w:val="00167BBF"/>
    <w:rsid w:val="001703E9"/>
    <w:rsid w:val="00175664"/>
    <w:rsid w:val="001759E0"/>
    <w:rsid w:val="00180126"/>
    <w:rsid w:val="00182BF1"/>
    <w:rsid w:val="00184F0B"/>
    <w:rsid w:val="00186165"/>
    <w:rsid w:val="0019170A"/>
    <w:rsid w:val="001B274A"/>
    <w:rsid w:val="001B6CCE"/>
    <w:rsid w:val="001C0D33"/>
    <w:rsid w:val="001D2490"/>
    <w:rsid w:val="001F1457"/>
    <w:rsid w:val="001F2EBE"/>
    <w:rsid w:val="001F41D1"/>
    <w:rsid w:val="001F6777"/>
    <w:rsid w:val="00201F47"/>
    <w:rsid w:val="00226493"/>
    <w:rsid w:val="002266F1"/>
    <w:rsid w:val="00230549"/>
    <w:rsid w:val="00236ECA"/>
    <w:rsid w:val="00254AB7"/>
    <w:rsid w:val="00255448"/>
    <w:rsid w:val="00260876"/>
    <w:rsid w:val="002633FA"/>
    <w:rsid w:val="002673B7"/>
    <w:rsid w:val="00267E4D"/>
    <w:rsid w:val="002773AD"/>
    <w:rsid w:val="002853EE"/>
    <w:rsid w:val="00292982"/>
    <w:rsid w:val="00295B82"/>
    <w:rsid w:val="002B1008"/>
    <w:rsid w:val="002B3B80"/>
    <w:rsid w:val="002C0AE8"/>
    <w:rsid w:val="002C1BCB"/>
    <w:rsid w:val="002C2001"/>
    <w:rsid w:val="002C2C40"/>
    <w:rsid w:val="002C35C4"/>
    <w:rsid w:val="002D16F1"/>
    <w:rsid w:val="002D45BE"/>
    <w:rsid w:val="002E49EE"/>
    <w:rsid w:val="003000AA"/>
    <w:rsid w:val="00305791"/>
    <w:rsid w:val="00335646"/>
    <w:rsid w:val="003369FE"/>
    <w:rsid w:val="00336DBA"/>
    <w:rsid w:val="00337FDD"/>
    <w:rsid w:val="00342EBF"/>
    <w:rsid w:val="00346B33"/>
    <w:rsid w:val="003508CC"/>
    <w:rsid w:val="003635FD"/>
    <w:rsid w:val="00363CA2"/>
    <w:rsid w:val="00373BB3"/>
    <w:rsid w:val="0037402A"/>
    <w:rsid w:val="00376F7B"/>
    <w:rsid w:val="003800AA"/>
    <w:rsid w:val="0038473C"/>
    <w:rsid w:val="00385547"/>
    <w:rsid w:val="0039197C"/>
    <w:rsid w:val="00394870"/>
    <w:rsid w:val="003953FB"/>
    <w:rsid w:val="003A3506"/>
    <w:rsid w:val="003A47E9"/>
    <w:rsid w:val="003A55A2"/>
    <w:rsid w:val="003B07EB"/>
    <w:rsid w:val="003C30C7"/>
    <w:rsid w:val="003C7701"/>
    <w:rsid w:val="003C7C73"/>
    <w:rsid w:val="003D0DAE"/>
    <w:rsid w:val="003D3866"/>
    <w:rsid w:val="003D5EE4"/>
    <w:rsid w:val="003E0FAB"/>
    <w:rsid w:val="003E2DEA"/>
    <w:rsid w:val="003E7D21"/>
    <w:rsid w:val="003F049D"/>
    <w:rsid w:val="003F3774"/>
    <w:rsid w:val="00400008"/>
    <w:rsid w:val="00421A31"/>
    <w:rsid w:val="00425092"/>
    <w:rsid w:val="00430896"/>
    <w:rsid w:val="00436910"/>
    <w:rsid w:val="004535FE"/>
    <w:rsid w:val="004542B5"/>
    <w:rsid w:val="004600CB"/>
    <w:rsid w:val="00470AAB"/>
    <w:rsid w:val="00473945"/>
    <w:rsid w:val="00480159"/>
    <w:rsid w:val="00492386"/>
    <w:rsid w:val="004A2B19"/>
    <w:rsid w:val="004A6965"/>
    <w:rsid w:val="004C608C"/>
    <w:rsid w:val="004E5695"/>
    <w:rsid w:val="004E60D7"/>
    <w:rsid w:val="004E642D"/>
    <w:rsid w:val="00505DA0"/>
    <w:rsid w:val="00510A05"/>
    <w:rsid w:val="005259FD"/>
    <w:rsid w:val="005262F3"/>
    <w:rsid w:val="00532073"/>
    <w:rsid w:val="005340A1"/>
    <w:rsid w:val="0053754B"/>
    <w:rsid w:val="0054072F"/>
    <w:rsid w:val="0054370C"/>
    <w:rsid w:val="00546473"/>
    <w:rsid w:val="005479DD"/>
    <w:rsid w:val="00547C40"/>
    <w:rsid w:val="00553E0D"/>
    <w:rsid w:val="00556A13"/>
    <w:rsid w:val="00561BD2"/>
    <w:rsid w:val="00563138"/>
    <w:rsid w:val="00570BBD"/>
    <w:rsid w:val="00580A5C"/>
    <w:rsid w:val="00586088"/>
    <w:rsid w:val="00586420"/>
    <w:rsid w:val="00597FCE"/>
    <w:rsid w:val="005A13A7"/>
    <w:rsid w:val="005A547D"/>
    <w:rsid w:val="005A597D"/>
    <w:rsid w:val="005A6F0D"/>
    <w:rsid w:val="005C5506"/>
    <w:rsid w:val="005C5F89"/>
    <w:rsid w:val="006059A6"/>
    <w:rsid w:val="006061C7"/>
    <w:rsid w:val="00622614"/>
    <w:rsid w:val="00630EBC"/>
    <w:rsid w:val="00632AF6"/>
    <w:rsid w:val="00637DA1"/>
    <w:rsid w:val="0064013B"/>
    <w:rsid w:val="00642E7C"/>
    <w:rsid w:val="00651017"/>
    <w:rsid w:val="006923F3"/>
    <w:rsid w:val="00697E49"/>
    <w:rsid w:val="006A4D8E"/>
    <w:rsid w:val="006A70A6"/>
    <w:rsid w:val="006B139E"/>
    <w:rsid w:val="006C0883"/>
    <w:rsid w:val="006C1338"/>
    <w:rsid w:val="006C14B9"/>
    <w:rsid w:val="0070011E"/>
    <w:rsid w:val="00704378"/>
    <w:rsid w:val="0071113C"/>
    <w:rsid w:val="00723A50"/>
    <w:rsid w:val="0072590C"/>
    <w:rsid w:val="00726349"/>
    <w:rsid w:val="00732F93"/>
    <w:rsid w:val="0075162A"/>
    <w:rsid w:val="00752F51"/>
    <w:rsid w:val="00754703"/>
    <w:rsid w:val="0075663B"/>
    <w:rsid w:val="007716C0"/>
    <w:rsid w:val="0078003D"/>
    <w:rsid w:val="00782070"/>
    <w:rsid w:val="007B40BF"/>
    <w:rsid w:val="007B4E55"/>
    <w:rsid w:val="007B7ED8"/>
    <w:rsid w:val="007C172B"/>
    <w:rsid w:val="007C7622"/>
    <w:rsid w:val="007C7ECD"/>
    <w:rsid w:val="007D2A22"/>
    <w:rsid w:val="007D473F"/>
    <w:rsid w:val="007F25AE"/>
    <w:rsid w:val="008011A1"/>
    <w:rsid w:val="008126A3"/>
    <w:rsid w:val="008201EE"/>
    <w:rsid w:val="008223AF"/>
    <w:rsid w:val="008237CD"/>
    <w:rsid w:val="00831238"/>
    <w:rsid w:val="00833C77"/>
    <w:rsid w:val="00836CF8"/>
    <w:rsid w:val="0084702F"/>
    <w:rsid w:val="00847C08"/>
    <w:rsid w:val="00851CA2"/>
    <w:rsid w:val="008625B7"/>
    <w:rsid w:val="00862A29"/>
    <w:rsid w:val="00866CA0"/>
    <w:rsid w:val="008735F4"/>
    <w:rsid w:val="008803C9"/>
    <w:rsid w:val="008A316A"/>
    <w:rsid w:val="008B2889"/>
    <w:rsid w:val="008C55B8"/>
    <w:rsid w:val="008D1945"/>
    <w:rsid w:val="008D1AC5"/>
    <w:rsid w:val="008E1643"/>
    <w:rsid w:val="008E4DE1"/>
    <w:rsid w:val="008E7662"/>
    <w:rsid w:val="008F1529"/>
    <w:rsid w:val="008F2C48"/>
    <w:rsid w:val="008F748D"/>
    <w:rsid w:val="0090632D"/>
    <w:rsid w:val="009223F8"/>
    <w:rsid w:val="0092633C"/>
    <w:rsid w:val="00926A9E"/>
    <w:rsid w:val="009317F3"/>
    <w:rsid w:val="0093312B"/>
    <w:rsid w:val="00937046"/>
    <w:rsid w:val="009373B1"/>
    <w:rsid w:val="00945379"/>
    <w:rsid w:val="00946E79"/>
    <w:rsid w:val="00954DE7"/>
    <w:rsid w:val="00970B4A"/>
    <w:rsid w:val="00971B73"/>
    <w:rsid w:val="00983BA3"/>
    <w:rsid w:val="00983F29"/>
    <w:rsid w:val="00990FE3"/>
    <w:rsid w:val="00994A93"/>
    <w:rsid w:val="00995534"/>
    <w:rsid w:val="009A71E6"/>
    <w:rsid w:val="009B3716"/>
    <w:rsid w:val="009C0906"/>
    <w:rsid w:val="009C39DB"/>
    <w:rsid w:val="009D59A2"/>
    <w:rsid w:val="009D7AF5"/>
    <w:rsid w:val="009E462F"/>
    <w:rsid w:val="009F762C"/>
    <w:rsid w:val="00A0252E"/>
    <w:rsid w:val="00A054FA"/>
    <w:rsid w:val="00A061B0"/>
    <w:rsid w:val="00A10824"/>
    <w:rsid w:val="00A11BB8"/>
    <w:rsid w:val="00A25E59"/>
    <w:rsid w:val="00A51190"/>
    <w:rsid w:val="00A629AB"/>
    <w:rsid w:val="00A671DB"/>
    <w:rsid w:val="00A90746"/>
    <w:rsid w:val="00A90F68"/>
    <w:rsid w:val="00A93299"/>
    <w:rsid w:val="00AA715E"/>
    <w:rsid w:val="00AC240C"/>
    <w:rsid w:val="00AD12A3"/>
    <w:rsid w:val="00AE541F"/>
    <w:rsid w:val="00AE741C"/>
    <w:rsid w:val="00AF0E70"/>
    <w:rsid w:val="00AF6AE6"/>
    <w:rsid w:val="00B00095"/>
    <w:rsid w:val="00B0144D"/>
    <w:rsid w:val="00B02582"/>
    <w:rsid w:val="00B04A96"/>
    <w:rsid w:val="00B05346"/>
    <w:rsid w:val="00B13A2A"/>
    <w:rsid w:val="00B20037"/>
    <w:rsid w:val="00B224BF"/>
    <w:rsid w:val="00B24967"/>
    <w:rsid w:val="00B24DB0"/>
    <w:rsid w:val="00B32510"/>
    <w:rsid w:val="00B407FC"/>
    <w:rsid w:val="00B423A2"/>
    <w:rsid w:val="00B45DE4"/>
    <w:rsid w:val="00B62DCC"/>
    <w:rsid w:val="00B90F64"/>
    <w:rsid w:val="00B93DA2"/>
    <w:rsid w:val="00BB2D42"/>
    <w:rsid w:val="00BB3B60"/>
    <w:rsid w:val="00BD0F4E"/>
    <w:rsid w:val="00BE06A0"/>
    <w:rsid w:val="00BE4C29"/>
    <w:rsid w:val="00BF3A6D"/>
    <w:rsid w:val="00BF3D90"/>
    <w:rsid w:val="00BF6D26"/>
    <w:rsid w:val="00C0055D"/>
    <w:rsid w:val="00C038A2"/>
    <w:rsid w:val="00C10B6A"/>
    <w:rsid w:val="00C13F2A"/>
    <w:rsid w:val="00C208A2"/>
    <w:rsid w:val="00C30562"/>
    <w:rsid w:val="00C30952"/>
    <w:rsid w:val="00C317DB"/>
    <w:rsid w:val="00C349FB"/>
    <w:rsid w:val="00C3609E"/>
    <w:rsid w:val="00C40FDC"/>
    <w:rsid w:val="00C45DAC"/>
    <w:rsid w:val="00C53A27"/>
    <w:rsid w:val="00C54739"/>
    <w:rsid w:val="00C61F56"/>
    <w:rsid w:val="00C62637"/>
    <w:rsid w:val="00C63D06"/>
    <w:rsid w:val="00C7085D"/>
    <w:rsid w:val="00C731B9"/>
    <w:rsid w:val="00C80F24"/>
    <w:rsid w:val="00C83216"/>
    <w:rsid w:val="00C91D8A"/>
    <w:rsid w:val="00C95ABA"/>
    <w:rsid w:val="00C966A7"/>
    <w:rsid w:val="00CA496B"/>
    <w:rsid w:val="00CA4E97"/>
    <w:rsid w:val="00CA5E8F"/>
    <w:rsid w:val="00CC4031"/>
    <w:rsid w:val="00CC4F7D"/>
    <w:rsid w:val="00CC70AA"/>
    <w:rsid w:val="00CC79DC"/>
    <w:rsid w:val="00CD144E"/>
    <w:rsid w:val="00CD37E5"/>
    <w:rsid w:val="00CD4E99"/>
    <w:rsid w:val="00CE403B"/>
    <w:rsid w:val="00CE7A36"/>
    <w:rsid w:val="00CF667A"/>
    <w:rsid w:val="00D05984"/>
    <w:rsid w:val="00D07473"/>
    <w:rsid w:val="00D171A9"/>
    <w:rsid w:val="00D17B96"/>
    <w:rsid w:val="00D227B9"/>
    <w:rsid w:val="00D27448"/>
    <w:rsid w:val="00D35661"/>
    <w:rsid w:val="00D45887"/>
    <w:rsid w:val="00D6559D"/>
    <w:rsid w:val="00D66E73"/>
    <w:rsid w:val="00D763FC"/>
    <w:rsid w:val="00D76619"/>
    <w:rsid w:val="00D804FB"/>
    <w:rsid w:val="00D80780"/>
    <w:rsid w:val="00D9059E"/>
    <w:rsid w:val="00D95618"/>
    <w:rsid w:val="00DA4E5F"/>
    <w:rsid w:val="00DA5A16"/>
    <w:rsid w:val="00DB1187"/>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87F05"/>
    <w:rsid w:val="00E94432"/>
    <w:rsid w:val="00E955CF"/>
    <w:rsid w:val="00E969E2"/>
    <w:rsid w:val="00EA146E"/>
    <w:rsid w:val="00EA21A1"/>
    <w:rsid w:val="00EA7C1C"/>
    <w:rsid w:val="00EB0175"/>
    <w:rsid w:val="00EB773F"/>
    <w:rsid w:val="00EC24D6"/>
    <w:rsid w:val="00EC27AC"/>
    <w:rsid w:val="00EC5E6B"/>
    <w:rsid w:val="00ED729D"/>
    <w:rsid w:val="00EE0B35"/>
    <w:rsid w:val="00EF144C"/>
    <w:rsid w:val="00EF4609"/>
    <w:rsid w:val="00F005F3"/>
    <w:rsid w:val="00F133D4"/>
    <w:rsid w:val="00F14211"/>
    <w:rsid w:val="00F14E6C"/>
    <w:rsid w:val="00F15168"/>
    <w:rsid w:val="00F20DB8"/>
    <w:rsid w:val="00F21F59"/>
    <w:rsid w:val="00F235F4"/>
    <w:rsid w:val="00F27AC2"/>
    <w:rsid w:val="00F327B1"/>
    <w:rsid w:val="00F51552"/>
    <w:rsid w:val="00F52167"/>
    <w:rsid w:val="00F61C0C"/>
    <w:rsid w:val="00FA3B6B"/>
    <w:rsid w:val="00FA4C21"/>
    <w:rsid w:val="00FA5BAC"/>
    <w:rsid w:val="00FA7B03"/>
    <w:rsid w:val="00FB701D"/>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3</cp:revision>
  <cp:lastPrinted>2023-02-03T19:05:00Z</cp:lastPrinted>
  <dcterms:created xsi:type="dcterms:W3CDTF">2023-02-03T18:51:00Z</dcterms:created>
  <dcterms:modified xsi:type="dcterms:W3CDTF">2023-02-03T19:07:00Z</dcterms:modified>
</cp:coreProperties>
</file>